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26A54" w14:textId="412D6FFC" w:rsidR="003132AD" w:rsidRPr="00487897" w:rsidRDefault="003132AD"/>
    <w:p w14:paraId="75B0396F" w14:textId="2218227D" w:rsidR="002B6D96" w:rsidRDefault="002B6D96"/>
    <w:p w14:paraId="12EFDEC5" w14:textId="1741D860" w:rsidR="00E25DB1" w:rsidRDefault="00E25DB1"/>
    <w:p w14:paraId="5416A62D" w14:textId="03F1FB3F" w:rsidR="00E25DB1" w:rsidRDefault="00E25DB1"/>
    <w:p w14:paraId="75404CC4" w14:textId="77777777" w:rsidR="00E25DB1" w:rsidRPr="00487897" w:rsidRDefault="00E25DB1" w:rsidP="00E170CF">
      <w:pPr>
        <w:jc w:val="center"/>
      </w:pPr>
    </w:p>
    <w:p w14:paraId="64A77919" w14:textId="07DDAE85" w:rsidR="002B6D96" w:rsidRPr="00487897" w:rsidRDefault="002B6D96"/>
    <w:p w14:paraId="5E7CD026" w14:textId="754A259B" w:rsidR="002B6D96" w:rsidRPr="00487897" w:rsidRDefault="002B6D96"/>
    <w:p w14:paraId="787308DB" w14:textId="77777777" w:rsidR="00416220" w:rsidRDefault="0045373E" w:rsidP="003E31F5">
      <w:pPr>
        <w:tabs>
          <w:tab w:val="left" w:pos="5700"/>
        </w:tabs>
        <w:spacing w:after="0"/>
        <w:jc w:val="center"/>
        <w:outlineLvl w:val="0"/>
        <w:rPr>
          <w:rFonts w:asciiTheme="majorBidi" w:hAnsiTheme="majorBidi" w:cs="Times New Roman"/>
          <w:b/>
          <w:bCs/>
          <w:sz w:val="72"/>
          <w:szCs w:val="72"/>
          <w:lang w:val="en-US" w:bidi="fa-IR"/>
        </w:rPr>
      </w:pPr>
      <w:bookmarkStart w:id="0" w:name="_Toc69478182"/>
      <w:bookmarkStart w:id="1" w:name="_Toc71907716"/>
      <w:r w:rsidRPr="00E25DB1">
        <w:rPr>
          <w:rFonts w:asciiTheme="majorBidi" w:hAnsiTheme="majorBidi" w:cstheme="majorBidi"/>
          <w:b/>
          <w:bCs/>
          <w:sz w:val="72"/>
          <w:szCs w:val="72"/>
        </w:rPr>
        <w:t>F</w:t>
      </w:r>
      <w:r w:rsidR="00E25DB1" w:rsidRPr="00E25DB1">
        <w:rPr>
          <w:rFonts w:asciiTheme="majorBidi" w:hAnsiTheme="majorBidi" w:cs="Times New Roman"/>
          <w:b/>
          <w:bCs/>
          <w:sz w:val="72"/>
          <w:szCs w:val="72"/>
          <w:lang w:val="en-US" w:bidi="fa-IR"/>
        </w:rPr>
        <w:t xml:space="preserve">LASH DRYER </w:t>
      </w:r>
    </w:p>
    <w:p w14:paraId="0E78F8CD" w14:textId="3FAA0448" w:rsidR="002B6D96" w:rsidRPr="00E25DB1" w:rsidRDefault="009533EF" w:rsidP="003E31F5">
      <w:pPr>
        <w:tabs>
          <w:tab w:val="left" w:pos="5700"/>
        </w:tabs>
        <w:spacing w:after="0"/>
        <w:jc w:val="center"/>
        <w:outlineLvl w:val="0"/>
        <w:rPr>
          <w:rFonts w:asciiTheme="majorBidi" w:hAnsiTheme="majorBidi" w:cstheme="majorBidi"/>
          <w:b/>
          <w:bCs/>
          <w:sz w:val="72"/>
          <w:szCs w:val="72"/>
        </w:rPr>
      </w:pPr>
      <w:r>
        <w:rPr>
          <w:rFonts w:asciiTheme="majorBidi" w:hAnsiTheme="majorBidi" w:cs="Times New Roman"/>
          <w:b/>
          <w:bCs/>
          <w:sz w:val="72"/>
          <w:szCs w:val="72"/>
          <w:lang w:val="en-US" w:bidi="fa-IR"/>
        </w:rPr>
        <w:t xml:space="preserve">FAN </w:t>
      </w:r>
      <w:r w:rsidR="00E25DB1" w:rsidRPr="00E25DB1">
        <w:rPr>
          <w:rFonts w:asciiTheme="majorBidi" w:hAnsiTheme="majorBidi" w:cs="Times New Roman"/>
          <w:b/>
          <w:bCs/>
          <w:sz w:val="72"/>
          <w:szCs w:val="72"/>
          <w:lang w:val="en-US" w:bidi="fa-IR"/>
        </w:rPr>
        <w:t>CALCULATION</w:t>
      </w:r>
      <w:bookmarkEnd w:id="0"/>
      <w:bookmarkEnd w:id="1"/>
    </w:p>
    <w:p w14:paraId="51ED88D1" w14:textId="77777777" w:rsidR="002B6D96" w:rsidRPr="00487897" w:rsidRDefault="002B6D96" w:rsidP="002B6D96">
      <w:pPr>
        <w:spacing w:after="0"/>
        <w:jc w:val="center"/>
        <w:outlineLvl w:val="0"/>
        <w:rPr>
          <w:rFonts w:asciiTheme="majorBidi" w:hAnsiTheme="majorBidi" w:cstheme="majorBidi"/>
          <w:b/>
          <w:bCs/>
          <w:sz w:val="28"/>
        </w:rPr>
      </w:pPr>
    </w:p>
    <w:p w14:paraId="20A6AA8C" w14:textId="77777777" w:rsidR="002B6D96" w:rsidRPr="00487897" w:rsidRDefault="002B6D96" w:rsidP="002B6D96">
      <w:pPr>
        <w:spacing w:after="0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4E97090" w14:textId="5DA44043" w:rsidR="002B6D96" w:rsidRPr="00487897" w:rsidRDefault="00560B31" w:rsidP="009B2238">
      <w:pPr>
        <w:tabs>
          <w:tab w:val="left" w:pos="7413"/>
        </w:tabs>
        <w:spacing w:after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87897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A900486" w14:textId="77777777" w:rsidR="002B6D96" w:rsidRPr="00487897" w:rsidRDefault="002B6D96" w:rsidP="002B6D96">
      <w:pPr>
        <w:spacing w:after="0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20A7C13" w14:textId="77777777" w:rsidR="002B6D96" w:rsidRPr="00487897" w:rsidRDefault="002B6D96" w:rsidP="002B6D96">
      <w:pPr>
        <w:spacing w:after="0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7468DE3" w14:textId="77777777" w:rsidR="002B6D96" w:rsidRPr="00487897" w:rsidRDefault="002B6D96" w:rsidP="002B6D96">
      <w:pPr>
        <w:spacing w:after="0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8BE2505" w14:textId="77777777" w:rsidR="002B6D96" w:rsidRPr="00487897" w:rsidRDefault="002B6D96" w:rsidP="002B6D96">
      <w:pPr>
        <w:spacing w:after="0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9EFC58" w14:textId="77777777" w:rsidR="002B6D96" w:rsidRPr="00487897" w:rsidRDefault="002B6D96" w:rsidP="002B6D96">
      <w:pPr>
        <w:spacing w:after="0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B439967" w14:textId="77777777" w:rsidR="002B6D96" w:rsidRPr="00487897" w:rsidRDefault="002B6D96" w:rsidP="002B6D96">
      <w:pPr>
        <w:spacing w:after="0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B60F1AA" w14:textId="77777777" w:rsidR="002B6D96" w:rsidRPr="00487897" w:rsidRDefault="002B6D96" w:rsidP="002B6D96">
      <w:pPr>
        <w:spacing w:after="0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123DA27" w14:textId="77777777" w:rsidR="002B6D96" w:rsidRPr="00487897" w:rsidRDefault="002B6D96" w:rsidP="002B6D96">
      <w:pPr>
        <w:spacing w:after="0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F8B573C" w14:textId="77777777" w:rsidR="005B6FB6" w:rsidRDefault="005B6FB6" w:rsidP="005B6FB6">
      <w:pPr>
        <w:spacing w:after="0"/>
        <w:ind w:firstLine="696"/>
        <w:outlineLvl w:val="0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p w14:paraId="7292B00E" w14:textId="77777777" w:rsidR="00235238" w:rsidRDefault="00235238" w:rsidP="005B6FB6">
      <w:pPr>
        <w:spacing w:after="0"/>
        <w:ind w:firstLine="696"/>
        <w:outlineLvl w:val="0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p w14:paraId="3D88D7AA" w14:textId="77777777" w:rsidR="00235238" w:rsidRDefault="00235238" w:rsidP="005B6FB6">
      <w:pPr>
        <w:spacing w:after="0"/>
        <w:ind w:firstLine="696"/>
        <w:outlineLvl w:val="0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p w14:paraId="6662F9AD" w14:textId="77777777" w:rsidR="00235238" w:rsidRDefault="00235238" w:rsidP="005B6FB6">
      <w:pPr>
        <w:spacing w:after="0"/>
        <w:ind w:firstLine="696"/>
        <w:outlineLvl w:val="0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p w14:paraId="791CBEB9" w14:textId="77777777" w:rsidR="00235238" w:rsidRDefault="00235238" w:rsidP="005B6FB6">
      <w:pPr>
        <w:spacing w:after="0"/>
        <w:ind w:firstLine="696"/>
        <w:outlineLvl w:val="0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p w14:paraId="53EFFDC0" w14:textId="77777777" w:rsidR="00037686" w:rsidRDefault="00037686" w:rsidP="00037686">
      <w:pPr>
        <w:pStyle w:val="TOC1"/>
      </w:pPr>
    </w:p>
    <w:p w14:paraId="7ED39D5E" w14:textId="77777777" w:rsidR="00037686" w:rsidRDefault="00330C99" w:rsidP="00037686">
      <w:pPr>
        <w:pStyle w:val="TOC1"/>
        <w:rPr>
          <w:lang w:val="en-US" w:bidi="fa-IR"/>
        </w:rPr>
      </w:pPr>
      <w:r w:rsidRPr="006C65BB">
        <w:t>T</w:t>
      </w:r>
      <w:r w:rsidR="006C65BB" w:rsidRPr="006C65BB">
        <w:rPr>
          <w:lang w:val="en-US" w:bidi="fa-IR"/>
        </w:rPr>
        <w:t>ABLE OF CONTENT</w:t>
      </w:r>
    </w:p>
    <w:p w14:paraId="21ECF253" w14:textId="38E686F1" w:rsidR="00DA70EB" w:rsidRPr="006C65BB" w:rsidRDefault="002B6D96" w:rsidP="00037686">
      <w:pPr>
        <w:pStyle w:val="TOC1"/>
        <w:rPr>
          <w:rFonts w:eastAsiaTheme="minorEastAsia"/>
          <w:noProof/>
          <w:lang w:eastAsia="en-AU" w:bidi="ar-SA"/>
        </w:rPr>
      </w:pPr>
      <w:r w:rsidRPr="00487897">
        <w:fldChar w:fldCharType="begin"/>
      </w:r>
      <w:r w:rsidRPr="006C65BB">
        <w:instrText xml:space="preserve"> TOC \o "1-1" \h \z \u </w:instrText>
      </w:r>
      <w:r w:rsidRPr="00487897">
        <w:fldChar w:fldCharType="separate"/>
      </w:r>
    </w:p>
    <w:p w14:paraId="6081E7DC" w14:textId="129DA6C4" w:rsidR="008F003B" w:rsidRPr="00F12CBD" w:rsidRDefault="008F003B" w:rsidP="008F003B">
      <w:pPr>
        <w:spacing w:after="100" w:line="276" w:lineRule="auto"/>
        <w:rPr>
          <w:rFonts w:ascii="Times New Roman" w:eastAsia="Calibri" w:hAnsi="Times New Roman" w:cs="Times New Roman"/>
          <w:sz w:val="28"/>
          <w:lang w:val="fr-FR" w:bidi="ar-SA"/>
        </w:rPr>
      </w:pPr>
      <w:r w:rsidRPr="00F12CBD">
        <w:rPr>
          <w:rFonts w:ascii="Times New Roman" w:eastAsia="Calibri" w:hAnsi="Times New Roman" w:cs="Times New Roman"/>
          <w:sz w:val="28"/>
          <w:lang w:val="fr-FR" w:bidi="ar-SA"/>
        </w:rPr>
        <w:t xml:space="preserve">1. </w:t>
      </w:r>
      <w:r w:rsidR="00037686" w:rsidRPr="00F12CBD">
        <w:rPr>
          <w:rFonts w:ascii="Times New Roman" w:eastAsia="Calibri" w:hAnsi="Times New Roman" w:cs="Times New Roman"/>
          <w:sz w:val="28"/>
          <w:lang w:val="fr-FR" w:bidi="ar-SA"/>
        </w:rPr>
        <w:t>Centrifugal Fan</w:t>
      </w:r>
      <w:r w:rsidRPr="00F12CBD">
        <w:rPr>
          <w:rFonts w:ascii="Times New Roman" w:eastAsia="Calibri" w:hAnsi="Times New Roman" w:cs="Times New Roman"/>
          <w:sz w:val="28"/>
          <w:lang w:val="fr-FR" w:bidi="ar-SA"/>
        </w:rPr>
        <w:t xml:space="preserve"> Calculation</w:t>
      </w:r>
      <w:r w:rsidRPr="008F003B">
        <w:rPr>
          <w:rFonts w:ascii="Times New Roman" w:eastAsia="Calibri" w:hAnsi="Times New Roman" w:cs="Times New Roman"/>
          <w:sz w:val="28"/>
          <w:lang w:val="en-US" w:bidi="ar-SA"/>
        </w:rPr>
        <w:ptab w:relativeTo="margin" w:alignment="right" w:leader="dot"/>
      </w:r>
      <w:r w:rsidR="00A26962">
        <w:rPr>
          <w:rFonts w:ascii="Times New Roman" w:eastAsia="Calibri" w:hAnsi="Times New Roman" w:cs="Times New Roman"/>
          <w:sz w:val="28"/>
          <w:lang w:val="fr-FR" w:bidi="ar-SA"/>
        </w:rPr>
        <w:t>3</w:t>
      </w:r>
    </w:p>
    <w:p w14:paraId="6704BB9B" w14:textId="136DE504" w:rsidR="008F003B" w:rsidRPr="00F12CBD" w:rsidRDefault="00037686" w:rsidP="008F003B">
      <w:pPr>
        <w:spacing w:after="100" w:line="276" w:lineRule="auto"/>
        <w:rPr>
          <w:rFonts w:ascii="Times New Roman" w:eastAsia="Calibri" w:hAnsi="Times New Roman" w:cs="Times New Roman"/>
          <w:sz w:val="28"/>
          <w:lang w:val="fr-FR" w:bidi="ar-SA"/>
        </w:rPr>
      </w:pPr>
      <w:r w:rsidRPr="00F12CBD">
        <w:rPr>
          <w:rFonts w:ascii="Times New Roman" w:eastAsia="Calibri" w:hAnsi="Times New Roman" w:cs="Times New Roman"/>
          <w:sz w:val="28"/>
          <w:lang w:val="fr-FR" w:bidi="ar-SA"/>
        </w:rPr>
        <w:t>1.1</w:t>
      </w:r>
      <w:r w:rsidR="008F003B" w:rsidRPr="00F12CBD">
        <w:rPr>
          <w:rFonts w:ascii="Times New Roman" w:eastAsia="Calibri" w:hAnsi="Times New Roman" w:cs="Times New Roman"/>
          <w:sz w:val="28"/>
          <w:lang w:val="fr-FR" w:bidi="ar-SA"/>
        </w:rPr>
        <w:t xml:space="preserve">. </w:t>
      </w:r>
      <w:r w:rsidRPr="00F12CBD">
        <w:rPr>
          <w:rFonts w:ascii="Times New Roman" w:eastAsia="Calibri" w:hAnsi="Times New Roman" w:cs="Times New Roman"/>
          <w:sz w:val="28"/>
          <w:lang w:val="fr-FR" w:bidi="ar-SA"/>
        </w:rPr>
        <w:t>Fan Air Volume</w:t>
      </w:r>
      <w:r w:rsidR="008F003B" w:rsidRPr="008F003B">
        <w:rPr>
          <w:rFonts w:ascii="Times New Roman" w:eastAsia="Calibri" w:hAnsi="Times New Roman" w:cs="Times New Roman"/>
          <w:sz w:val="28"/>
          <w:lang w:val="en-US" w:bidi="ar-SA"/>
        </w:rPr>
        <w:ptab w:relativeTo="margin" w:alignment="right" w:leader="dot"/>
      </w:r>
      <w:r w:rsidR="00A26962">
        <w:rPr>
          <w:rFonts w:ascii="Times New Roman" w:eastAsia="Calibri" w:hAnsi="Times New Roman" w:cs="Times New Roman"/>
          <w:sz w:val="28"/>
          <w:lang w:val="fr-FR" w:bidi="ar-SA"/>
        </w:rPr>
        <w:t>3</w:t>
      </w:r>
    </w:p>
    <w:p w14:paraId="45EE4D62" w14:textId="2733BECC" w:rsidR="008F003B" w:rsidRPr="00F12CBD" w:rsidRDefault="00037686" w:rsidP="008F003B">
      <w:pPr>
        <w:spacing w:after="100" w:line="276" w:lineRule="auto"/>
        <w:rPr>
          <w:rFonts w:ascii="Times New Roman" w:eastAsia="Calibri" w:hAnsi="Times New Roman" w:cs="Times New Roman"/>
          <w:sz w:val="28"/>
          <w:lang w:val="fr-FR" w:bidi="ar-SA"/>
        </w:rPr>
      </w:pPr>
      <w:r w:rsidRPr="00F12CBD">
        <w:rPr>
          <w:rFonts w:ascii="Times New Roman" w:eastAsia="Calibri" w:hAnsi="Times New Roman" w:cs="Times New Roman"/>
          <w:sz w:val="28"/>
          <w:lang w:val="fr-FR" w:bidi="ar-SA"/>
        </w:rPr>
        <w:t>1.2</w:t>
      </w:r>
      <w:r w:rsidR="008F003B" w:rsidRPr="00F12CBD">
        <w:rPr>
          <w:rFonts w:ascii="Times New Roman" w:eastAsia="Calibri" w:hAnsi="Times New Roman" w:cs="Times New Roman"/>
          <w:sz w:val="28"/>
          <w:lang w:val="fr-FR" w:bidi="ar-SA"/>
        </w:rPr>
        <w:t xml:space="preserve">. </w:t>
      </w:r>
      <w:r w:rsidRPr="00F12CBD">
        <w:rPr>
          <w:rFonts w:ascii="Times New Roman" w:eastAsia="Calibri" w:hAnsi="Times New Roman" w:cs="Times New Roman"/>
          <w:sz w:val="28"/>
          <w:lang w:val="fr-FR" w:bidi="ar-SA"/>
        </w:rPr>
        <w:t>Pressure Drop</w:t>
      </w:r>
      <w:r w:rsidR="008F003B" w:rsidRPr="008F003B">
        <w:rPr>
          <w:rFonts w:ascii="Times New Roman" w:eastAsia="Calibri" w:hAnsi="Times New Roman" w:cs="Times New Roman"/>
          <w:sz w:val="28"/>
          <w:lang w:val="en-US" w:bidi="ar-SA"/>
        </w:rPr>
        <w:ptab w:relativeTo="margin" w:alignment="right" w:leader="dot"/>
      </w:r>
      <w:r w:rsidR="00A26962">
        <w:rPr>
          <w:rFonts w:ascii="Times New Roman" w:eastAsia="Calibri" w:hAnsi="Times New Roman" w:cs="Times New Roman"/>
          <w:sz w:val="28"/>
          <w:lang w:val="fr-FR" w:bidi="ar-SA"/>
        </w:rPr>
        <w:t>4</w:t>
      </w:r>
    </w:p>
    <w:p w14:paraId="11E524FC" w14:textId="67965F30" w:rsidR="00201B61" w:rsidRPr="00201B61" w:rsidRDefault="00037686" w:rsidP="00201B61">
      <w:pPr>
        <w:spacing w:after="100" w:line="276" w:lineRule="auto"/>
        <w:rPr>
          <w:rFonts w:ascii="Times New Roman" w:eastAsia="Calibri" w:hAnsi="Times New Roman" w:cs="Times New Roman"/>
          <w:sz w:val="28"/>
          <w:lang w:val="en-US" w:bidi="ar-SA"/>
        </w:rPr>
      </w:pPr>
      <w:r>
        <w:rPr>
          <w:rFonts w:ascii="Times New Roman" w:eastAsia="Calibri" w:hAnsi="Times New Roman" w:cs="Times New Roman"/>
          <w:sz w:val="28"/>
          <w:lang w:val="en-US" w:bidi="ar-SA"/>
        </w:rPr>
        <w:t>1.3</w:t>
      </w:r>
      <w:r w:rsidR="00201B61">
        <w:rPr>
          <w:rFonts w:ascii="Times New Roman" w:eastAsia="Calibri" w:hAnsi="Times New Roman" w:cs="Times New Roman"/>
          <w:sz w:val="28"/>
          <w:lang w:val="en-US" w:bidi="ar-SA"/>
        </w:rPr>
        <w:t>.</w:t>
      </w:r>
      <w:r w:rsidR="00201B61" w:rsidRPr="00201B61">
        <w:rPr>
          <w:rFonts w:ascii="Times New Roman" w:eastAsia="Calibri" w:hAnsi="Times New Roman" w:cs="Times New Roman"/>
          <w:sz w:val="28"/>
          <w:lang w:val="en-US" w:bidi="ar-SA"/>
        </w:rPr>
        <w:t xml:space="preserve"> </w:t>
      </w:r>
      <w:r>
        <w:rPr>
          <w:rFonts w:ascii="Times New Roman" w:eastAsia="Calibri" w:hAnsi="Times New Roman" w:cs="Times New Roman"/>
          <w:sz w:val="28"/>
          <w:lang w:val="en-US" w:bidi="ar-SA"/>
        </w:rPr>
        <w:t>Fan Motor Power</w:t>
      </w:r>
      <w:r w:rsidR="00201B61" w:rsidRPr="00201B61">
        <w:rPr>
          <w:rFonts w:ascii="Times New Roman" w:eastAsia="Calibri" w:hAnsi="Times New Roman" w:cs="Times New Roman"/>
          <w:sz w:val="28"/>
          <w:lang w:val="en-US" w:bidi="ar-SA"/>
        </w:rPr>
        <w:ptab w:relativeTo="margin" w:alignment="right" w:leader="dot"/>
      </w:r>
      <w:r w:rsidR="00A26962">
        <w:rPr>
          <w:rFonts w:ascii="Times New Roman" w:eastAsia="Calibri" w:hAnsi="Times New Roman" w:cs="Times New Roman"/>
          <w:sz w:val="28"/>
          <w:lang w:val="en-US" w:bidi="ar-SA"/>
        </w:rPr>
        <w:t>1</w:t>
      </w:r>
      <w:r w:rsidR="007B7137">
        <w:rPr>
          <w:rFonts w:ascii="Times New Roman" w:eastAsia="Calibri" w:hAnsi="Times New Roman" w:cs="Times New Roman"/>
          <w:sz w:val="28"/>
          <w:lang w:val="en-US" w:bidi="ar-SA"/>
        </w:rPr>
        <w:t>0</w:t>
      </w:r>
    </w:p>
    <w:p w14:paraId="36981C09" w14:textId="3DD26149" w:rsidR="008F003B" w:rsidRPr="008F003B" w:rsidRDefault="00C13F0D" w:rsidP="00037686">
      <w:pPr>
        <w:spacing w:after="100" w:line="276" w:lineRule="auto"/>
        <w:rPr>
          <w:rFonts w:ascii="Times New Roman" w:eastAsia="Calibri" w:hAnsi="Times New Roman" w:cs="Times New Roman"/>
          <w:sz w:val="28"/>
          <w:lang w:val="en-US" w:bidi="ar-SA"/>
        </w:rPr>
      </w:pPr>
      <w:r>
        <w:rPr>
          <w:rFonts w:ascii="Times New Roman" w:eastAsia="Calibri" w:hAnsi="Times New Roman" w:cs="Times New Roman"/>
          <w:sz w:val="28"/>
          <w:lang w:val="en-US" w:bidi="ar-SA"/>
        </w:rPr>
        <w:t>1.4 Summary</w:t>
      </w:r>
      <w:r w:rsidRPr="00201B61">
        <w:rPr>
          <w:rFonts w:ascii="Times New Roman" w:eastAsia="Calibri" w:hAnsi="Times New Roman" w:cs="Times New Roman"/>
          <w:sz w:val="28"/>
          <w:lang w:val="en-US" w:bidi="ar-SA"/>
        </w:rPr>
        <w:ptab w:relativeTo="margin" w:alignment="right" w:leader="dot"/>
      </w:r>
      <w:r>
        <w:rPr>
          <w:rFonts w:ascii="Times New Roman" w:eastAsia="Calibri" w:hAnsi="Times New Roman" w:cs="Times New Roman"/>
          <w:sz w:val="28"/>
          <w:lang w:val="en-US" w:bidi="ar-SA"/>
        </w:rPr>
        <w:t>11</w:t>
      </w:r>
    </w:p>
    <w:p w14:paraId="485CBEAE" w14:textId="746D8E5C" w:rsidR="00465FC3" w:rsidRPr="00487897" w:rsidRDefault="00465FC3" w:rsidP="009B2238">
      <w:pPr>
        <w:tabs>
          <w:tab w:val="left" w:pos="1916"/>
        </w:tabs>
        <w:rPr>
          <w:lang w:eastAsia="en-AU" w:bidi="ar-SA"/>
        </w:rPr>
      </w:pPr>
      <w:r w:rsidRPr="00487897">
        <w:rPr>
          <w:lang w:eastAsia="en-AU" w:bidi="ar-SA"/>
        </w:rPr>
        <w:tab/>
      </w:r>
    </w:p>
    <w:p w14:paraId="097771C7" w14:textId="0ECEA80E" w:rsidR="002B6D96" w:rsidRPr="00487897" w:rsidRDefault="002B6D96" w:rsidP="007B7137">
      <w:pPr>
        <w:tabs>
          <w:tab w:val="center" w:pos="4513"/>
          <w:tab w:val="left" w:pos="7872"/>
        </w:tabs>
      </w:pPr>
      <w:r w:rsidRPr="00487897">
        <w:fldChar w:fldCharType="end"/>
      </w:r>
      <w:r w:rsidR="00910C83">
        <w:tab/>
      </w:r>
      <w:r w:rsidR="007B7137">
        <w:tab/>
      </w:r>
    </w:p>
    <w:p w14:paraId="3486ED23" w14:textId="37442C9C" w:rsidR="002B6D96" w:rsidRPr="00487897" w:rsidRDefault="002B6D96"/>
    <w:p w14:paraId="4D702ECB" w14:textId="63BFFE95" w:rsidR="002B6D96" w:rsidRPr="00D25063" w:rsidRDefault="002B6D96">
      <w:pPr>
        <w:rPr>
          <w:rFonts w:cs="Arial"/>
          <w:szCs w:val="22"/>
          <w:rtl/>
          <w:lang w:bidi="fa-IR"/>
        </w:rPr>
      </w:pPr>
    </w:p>
    <w:p w14:paraId="579675FD" w14:textId="42395F46" w:rsidR="002B6D96" w:rsidRPr="00487897" w:rsidRDefault="002B6D96"/>
    <w:p w14:paraId="2E08DDA4" w14:textId="252BB4EC" w:rsidR="002B6D96" w:rsidRPr="00487897" w:rsidRDefault="002B6D96"/>
    <w:p w14:paraId="18C87B22" w14:textId="5E288012" w:rsidR="002B6D96" w:rsidRDefault="002B6D96"/>
    <w:p w14:paraId="2B6DA827" w14:textId="77777777" w:rsidR="00235238" w:rsidRDefault="00235238"/>
    <w:p w14:paraId="1B9BA4F7" w14:textId="77777777" w:rsidR="00235238" w:rsidRDefault="00235238"/>
    <w:p w14:paraId="4EFA9D66" w14:textId="77777777" w:rsidR="00235238" w:rsidRPr="00487897" w:rsidRDefault="00235238"/>
    <w:p w14:paraId="52C61FA2" w14:textId="15B875AD" w:rsidR="002B6D96" w:rsidRPr="00487897" w:rsidRDefault="002B6D96"/>
    <w:p w14:paraId="60872FEF" w14:textId="3D46C59B" w:rsidR="002B6D96" w:rsidRPr="00487897" w:rsidRDefault="002B6D96"/>
    <w:p w14:paraId="5F17A6B8" w14:textId="2963D1C3" w:rsidR="002B6D96" w:rsidRPr="00487897" w:rsidRDefault="002B6D96"/>
    <w:p w14:paraId="7572F569" w14:textId="3AA17295" w:rsidR="002B6D96" w:rsidRDefault="002B6D96"/>
    <w:p w14:paraId="0CB1480A" w14:textId="77777777" w:rsidR="00037686" w:rsidRDefault="00037686">
      <w:pPr>
        <w:rPr>
          <w:cs/>
        </w:rPr>
      </w:pPr>
    </w:p>
    <w:p w14:paraId="6875E65F" w14:textId="77777777" w:rsidR="00D06C47" w:rsidRDefault="00D06C47" w:rsidP="00D06C47">
      <w:pPr>
        <w:pStyle w:val="ListParagraph"/>
        <w:ind w:left="792"/>
        <w:rPr>
          <w:rStyle w:val="Heading1Char"/>
          <w:b/>
          <w:bCs/>
          <w:sz w:val="24"/>
          <w:szCs w:val="24"/>
        </w:rPr>
      </w:pPr>
      <w:bookmarkStart w:id="2" w:name="_Hlk98405115"/>
    </w:p>
    <w:bookmarkEnd w:id="2"/>
    <w:p w14:paraId="2761C4B9" w14:textId="25B2D0CA" w:rsidR="000F3D19" w:rsidRDefault="000F3D19" w:rsidP="000F3D19">
      <w:pPr>
        <w:pStyle w:val="ListParagraph"/>
        <w:numPr>
          <w:ilvl w:val="0"/>
          <w:numId w:val="12"/>
        </w:numPr>
        <w:rPr>
          <w:rStyle w:val="Heading1Char"/>
          <w:b/>
          <w:bCs/>
        </w:rPr>
      </w:pPr>
      <w:r>
        <w:rPr>
          <w:rStyle w:val="Heading1Char"/>
          <w:b/>
          <w:bCs/>
        </w:rPr>
        <w:t>Centrifugal Fan Calculation</w:t>
      </w:r>
    </w:p>
    <w:p w14:paraId="580091A0" w14:textId="28DF9978" w:rsidR="00951CCC" w:rsidRDefault="00951CCC" w:rsidP="00951CCC">
      <w:pPr>
        <w:pStyle w:val="ListParagraph"/>
        <w:ind w:left="360"/>
        <w:rPr>
          <w:rStyle w:val="Heading1Char"/>
          <w:b/>
          <w:bCs/>
        </w:rPr>
      </w:pPr>
    </w:p>
    <w:p w14:paraId="14F3CFA8" w14:textId="78B8E322" w:rsidR="00951CCC" w:rsidRPr="00816435" w:rsidRDefault="00373EA6" w:rsidP="00951CCC">
      <w:pPr>
        <w:pStyle w:val="ListParagraph"/>
        <w:numPr>
          <w:ilvl w:val="1"/>
          <w:numId w:val="12"/>
        </w:numPr>
        <w:rPr>
          <w:rStyle w:val="Heading1Char"/>
          <w:b/>
          <w:bCs/>
          <w:sz w:val="24"/>
          <w:szCs w:val="24"/>
        </w:rPr>
      </w:pPr>
      <w:r>
        <w:rPr>
          <w:rStyle w:val="Heading1Char"/>
          <w:rFonts w:cs="Arial"/>
          <w:b/>
          <w:bCs/>
          <w:sz w:val="24"/>
          <w:szCs w:val="24"/>
          <w:lang w:val="en-US" w:bidi="fa-IR"/>
        </w:rPr>
        <w:t xml:space="preserve">Fan </w:t>
      </w:r>
      <w:r w:rsidR="00951CCC">
        <w:rPr>
          <w:rStyle w:val="Heading1Char"/>
          <w:rFonts w:cs="Arial"/>
          <w:b/>
          <w:bCs/>
          <w:sz w:val="24"/>
          <w:szCs w:val="24"/>
          <w:lang w:val="en-US" w:bidi="fa-IR"/>
        </w:rPr>
        <w:t>Air Volume</w:t>
      </w:r>
    </w:p>
    <w:p w14:paraId="1365119F" w14:textId="77777777" w:rsidR="000F3D19" w:rsidRDefault="000F3D19" w:rsidP="00AD0504">
      <w:pPr>
        <w:pStyle w:val="ListParagraph"/>
        <w:ind w:left="792"/>
        <w:rPr>
          <w:rStyle w:val="Heading1Char"/>
          <w:color w:val="auto"/>
          <w:sz w:val="24"/>
          <w:szCs w:val="24"/>
          <w:lang w:val="en-US" w:bidi="fa-IR"/>
        </w:rPr>
      </w:pPr>
    </w:p>
    <w:p w14:paraId="48683D99" w14:textId="4F21E8FB" w:rsidR="00715AB2" w:rsidRDefault="00715AB2" w:rsidP="00A479CF">
      <w:pPr>
        <w:pStyle w:val="ListParagraph"/>
        <w:ind w:left="0"/>
        <w:rPr>
          <w:rFonts w:asciiTheme="majorHAnsi" w:eastAsiaTheme="majorEastAsia" w:hAnsiTheme="majorHAnsi" w:cstheme="majorBidi"/>
          <w:sz w:val="24"/>
          <w:szCs w:val="24"/>
          <w:lang w:val="en" w:bidi="fa-IR"/>
        </w:rPr>
      </w:pPr>
      <w:r w:rsidRPr="00715AB2">
        <w:rPr>
          <w:rFonts w:asciiTheme="majorHAnsi" w:eastAsiaTheme="majorEastAsia" w:hAnsiTheme="majorHAnsi" w:cstheme="majorBidi"/>
          <w:sz w:val="24"/>
          <w:szCs w:val="24"/>
          <w:lang w:val="en" w:bidi="fa-IR"/>
        </w:rPr>
        <w:t xml:space="preserve">The required air volume </w:t>
      </w:r>
      <w:r w:rsidR="00951CCC">
        <w:rPr>
          <w:rFonts w:asciiTheme="majorHAnsi" w:eastAsiaTheme="majorEastAsia" w:hAnsiTheme="majorHAnsi" w:cstheme="majorBidi"/>
          <w:sz w:val="24"/>
          <w:szCs w:val="24"/>
          <w:lang w:val="en" w:bidi="fa-IR"/>
        </w:rPr>
        <w:t>or</w:t>
      </w:r>
      <w:r w:rsidRPr="00715AB2">
        <w:rPr>
          <w:rFonts w:asciiTheme="majorHAnsi" w:eastAsiaTheme="majorEastAsia" w:hAnsiTheme="majorHAnsi" w:cstheme="majorBidi"/>
          <w:sz w:val="24"/>
          <w:szCs w:val="24"/>
          <w:lang w:val="en" w:bidi="fa-IR"/>
        </w:rPr>
        <w:t xml:space="preserve"> flow of the centrifug</w:t>
      </w:r>
      <w:r w:rsidR="00951CCC">
        <w:rPr>
          <w:rFonts w:asciiTheme="majorHAnsi" w:eastAsiaTheme="majorEastAsia" w:hAnsiTheme="majorHAnsi" w:cstheme="majorBidi"/>
          <w:sz w:val="24"/>
          <w:szCs w:val="24"/>
          <w:lang w:val="en" w:bidi="fa-IR"/>
        </w:rPr>
        <w:t>al</w:t>
      </w:r>
      <w:r w:rsidRPr="00715AB2">
        <w:rPr>
          <w:rFonts w:asciiTheme="majorHAnsi" w:eastAsiaTheme="majorEastAsia" w:hAnsiTheme="majorHAnsi" w:cstheme="majorBidi"/>
          <w:sz w:val="24"/>
          <w:szCs w:val="24"/>
          <w:lang w:val="en" w:bidi="fa-IR"/>
        </w:rPr>
        <w:t xml:space="preserve"> fan are calculated in sections 1.3 and 1.4:</w:t>
      </w:r>
    </w:p>
    <w:p w14:paraId="203ECA2B" w14:textId="77777777" w:rsidR="00D91F9E" w:rsidRDefault="00D91F9E" w:rsidP="00A479CF">
      <w:pPr>
        <w:pStyle w:val="ListParagraph"/>
        <w:ind w:left="0"/>
        <w:rPr>
          <w:rFonts w:asciiTheme="majorHAnsi" w:eastAsiaTheme="majorEastAsia" w:hAnsiTheme="majorHAnsi" w:cstheme="majorBidi"/>
          <w:sz w:val="24"/>
          <w:szCs w:val="24"/>
          <w:lang w:val="en" w:bidi="fa-IR"/>
        </w:rPr>
      </w:pPr>
    </w:p>
    <w:p w14:paraId="2E7DF2E3" w14:textId="77777777" w:rsidR="00D91F9E" w:rsidRPr="00715AB2" w:rsidRDefault="00D91F9E" w:rsidP="00A479CF">
      <w:pPr>
        <w:pStyle w:val="ListParagraph"/>
        <w:ind w:left="0"/>
        <w:rPr>
          <w:rFonts w:asciiTheme="majorHAnsi" w:eastAsiaTheme="majorEastAsia" w:hAnsiTheme="majorHAnsi" w:cstheme="majorBidi"/>
          <w:sz w:val="24"/>
          <w:szCs w:val="24"/>
          <w:lang w:val="en-US" w:bidi="fa-IR"/>
        </w:rPr>
      </w:pPr>
    </w:p>
    <w:p w14:paraId="63347FCB" w14:textId="77777777" w:rsidR="00B175C1" w:rsidRPr="00344973" w:rsidRDefault="00715AB2" w:rsidP="00B175C1">
      <w:pPr>
        <w:pStyle w:val="ListParagraph"/>
        <w:ind w:left="792"/>
        <w:rPr>
          <w:rStyle w:val="Heading1Char"/>
          <w:color w:val="auto"/>
          <w:sz w:val="24"/>
          <w:szCs w:val="24"/>
          <w:lang w:val="en-US" w:bidi="fa-IR"/>
        </w:rPr>
      </w:pPr>
      <w:r w:rsidRPr="00F521CF">
        <w:rPr>
          <w:rStyle w:val="Heading1Char"/>
          <w:color w:val="auto"/>
          <w:sz w:val="24"/>
          <w:szCs w:val="24"/>
          <w:lang w:val="en-US" w:bidi="fa-IR"/>
        </w:rPr>
        <w:t xml:space="preserve"> </w:t>
      </w:r>
      <m:oMath>
        <m:r>
          <w:rPr>
            <w:rStyle w:val="Heading1Char"/>
            <w:rFonts w:ascii="Cambria Math" w:hAnsi="Cambria Math"/>
            <w:color w:val="auto"/>
            <w:sz w:val="24"/>
            <w:szCs w:val="24"/>
            <w:lang w:val="en-US" w:bidi="fa-IR"/>
          </w:rPr>
          <m:t>Qs=Ma.∆H</m:t>
        </m:r>
      </m:oMath>
    </w:p>
    <w:p w14:paraId="70178B80" w14:textId="77777777" w:rsidR="00B175C1" w:rsidRDefault="00B175C1" w:rsidP="00B175C1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>Where:</w:t>
      </w:r>
    </w:p>
    <w:p w14:paraId="524F97E6" w14:textId="77777777" w:rsidR="00B175C1" w:rsidRDefault="00B175C1" w:rsidP="00B175C1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  <w:lang w:val="en-US" w:bidi="fa-IR"/>
          </w:rPr>
          <m:t>Ma</m:t>
        </m:r>
      </m:oMath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>: Mass of air, kg/h</w:t>
      </w:r>
    </w:p>
    <w:p w14:paraId="528329B2" w14:textId="77777777" w:rsidR="00B175C1" w:rsidRDefault="00B175C1" w:rsidP="00B175C1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  <w:lang w:val="en-US" w:bidi="fa-IR"/>
          </w:rPr>
          <m:t>∆</m:t>
        </m:r>
        <w:bookmarkStart w:id="3" w:name="_Hlk219375960"/>
        <m:r>
          <w:rPr>
            <w:rStyle w:val="Heading1Char"/>
            <w:rFonts w:ascii="Cambria Math" w:hAnsi="Cambria Math"/>
            <w:color w:val="auto"/>
            <w:sz w:val="24"/>
            <w:szCs w:val="24"/>
            <w:lang w:val="en-US" w:bidi="fa-IR"/>
          </w:rPr>
          <m:t>H</m:t>
        </m:r>
      </m:oMath>
      <w:bookmarkEnd w:id="3"/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>: Change in enthalpy of air: Ho – Hi</w:t>
      </w:r>
    </w:p>
    <w:p w14:paraId="0CE37506" w14:textId="77777777" w:rsidR="00B175C1" w:rsidRDefault="00B175C1" w:rsidP="00B175C1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w:bookmarkStart w:id="4" w:name="_Hlk217064193"/>
      <m:oMath>
        <m:r>
          <w:rPr>
            <w:rStyle w:val="Heading1Char"/>
            <w:rFonts w:ascii="Cambria Math" w:hAnsi="Cambria Math"/>
            <w:color w:val="auto"/>
            <w:sz w:val="24"/>
            <w:szCs w:val="24"/>
            <w:lang w:val="en-US" w:bidi="fa-IR"/>
          </w:rPr>
          <m:t>Hi</m:t>
        </m:r>
      </m:oMath>
      <w:r w:rsidRPr="00BF435D">
        <w:rPr>
          <w:rStyle w:val="Heading1Char"/>
          <w:rFonts w:cs="Arial"/>
          <w:color w:val="auto"/>
          <w:sz w:val="24"/>
          <w:szCs w:val="24"/>
          <w:lang w:val="en-US" w:bidi="fa-IR"/>
        </w:rPr>
        <w:t>:</w:t>
      </w:r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 xml:space="preserve"> Enthalpy of air (Outlet air temp. 55</w:t>
      </w:r>
      <w:r w:rsidRPr="00BF435D">
        <w:rPr>
          <w:rStyle w:val="Heading1Char"/>
          <w:rFonts w:cstheme="majorHAnsi"/>
          <w:color w:val="auto"/>
          <w:sz w:val="24"/>
          <w:szCs w:val="24"/>
          <w:lang w:val="en-US" w:bidi="fa-IR"/>
        </w:rPr>
        <w:t xml:space="preserve"> </w:t>
      </w:r>
      <w:r>
        <w:rPr>
          <w:rStyle w:val="Heading1Char"/>
          <w:rFonts w:cstheme="majorHAnsi"/>
          <w:color w:val="auto"/>
          <w:sz w:val="24"/>
          <w:szCs w:val="24"/>
          <w:lang w:val="en-US" w:bidi="fa-IR"/>
        </w:rPr>
        <w:t>˚</w:t>
      </w:r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>C</w:t>
      </w:r>
      <w:r w:rsidRPr="00BF435D">
        <w:rPr>
          <w:rStyle w:val="Heading1Char"/>
          <w:rFonts w:cstheme="majorHAnsi"/>
          <w:color w:val="auto"/>
          <w:sz w:val="24"/>
          <w:szCs w:val="24"/>
          <w:lang w:val="en-US" w:bidi="fa-IR"/>
        </w:rPr>
        <w:t>,</w:t>
      </w:r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 xml:space="preserve"> 43 % Moisture)</w:t>
      </w:r>
    </w:p>
    <w:p w14:paraId="0D0D151D" w14:textId="77777777" w:rsidR="00B175C1" w:rsidRDefault="00B175C1" w:rsidP="00B175C1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  <w:lang w:val="en-US" w:bidi="fa-IR"/>
          </w:rPr>
          <m:t>Ho</m:t>
        </m:r>
      </m:oMath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>: Enthalpy of air (after heater 170</w:t>
      </w:r>
      <w:r w:rsidRPr="00BF435D">
        <w:rPr>
          <w:rStyle w:val="Heading1Char"/>
          <w:rFonts w:cstheme="majorHAnsi"/>
          <w:color w:val="auto"/>
          <w:sz w:val="24"/>
          <w:szCs w:val="24"/>
          <w:lang w:val="en-US" w:bidi="fa-IR"/>
        </w:rPr>
        <w:t xml:space="preserve"> </w:t>
      </w:r>
      <w:r>
        <w:rPr>
          <w:rStyle w:val="Heading1Char"/>
          <w:rFonts w:cstheme="majorHAnsi"/>
          <w:color w:val="auto"/>
          <w:sz w:val="24"/>
          <w:szCs w:val="24"/>
          <w:lang w:val="en-US" w:bidi="fa-IR"/>
        </w:rPr>
        <w:t>˚</w:t>
      </w:r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>C, 1% Moisture)</w:t>
      </w:r>
    </w:p>
    <w:bookmarkEnd w:id="4"/>
    <w:p w14:paraId="49EFBA46" w14:textId="77777777" w:rsidR="00B175C1" w:rsidRDefault="00B175C1" w:rsidP="00B175C1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>Hence:</w:t>
      </w:r>
    </w:p>
    <w:p w14:paraId="0CC9E6E0" w14:textId="77777777" w:rsidR="00B175C1" w:rsidRPr="00344973" w:rsidRDefault="00B175C1" w:rsidP="00B175C1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>Ma=ra.Va</m:t>
          </m:r>
        </m:oMath>
      </m:oMathPara>
    </w:p>
    <w:p w14:paraId="38AAD1E1" w14:textId="77777777" w:rsidR="00B175C1" w:rsidRDefault="00B175C1" w:rsidP="00B175C1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w:r w:rsidRPr="00344973">
        <w:rPr>
          <w:rStyle w:val="Heading1Char"/>
          <w:rFonts w:ascii="Cambria Math" w:hAnsi="Cambria Math" w:cs="Arial"/>
          <w:i/>
          <w:color w:val="auto"/>
          <w:sz w:val="24"/>
          <w:szCs w:val="24"/>
          <w:lang w:val="en-US" w:bidi="fa-IR"/>
        </w:rPr>
        <w:t xml:space="preserve"> </w:t>
      </w:r>
      <m:oMath>
        <m:r>
          <w:rPr>
            <w:rStyle w:val="Heading1Char"/>
            <w:rFonts w:ascii="Cambria Math" w:hAnsi="Cambria Math" w:cs="Arial"/>
            <w:color w:val="auto"/>
            <w:sz w:val="24"/>
            <w:szCs w:val="24"/>
            <w:lang w:val="en-US" w:bidi="fa-IR"/>
          </w:rPr>
          <m:t>ra</m:t>
        </m:r>
      </m:oMath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>: Density of air,</w:t>
      </w:r>
      <w:r w:rsidRPr="003C4DAB">
        <w:rPr>
          <w:rStyle w:val="Heading1Char"/>
          <w:color w:val="auto"/>
          <w:sz w:val="24"/>
          <w:szCs w:val="24"/>
        </w:rPr>
        <w:t xml:space="preserve"> </w:t>
      </w:r>
      <w:r>
        <w:rPr>
          <w:rStyle w:val="Heading1Char"/>
          <w:color w:val="auto"/>
          <w:sz w:val="24"/>
          <w:szCs w:val="24"/>
        </w:rPr>
        <w:t>kg/</w:t>
      </w:r>
      <m:oMath>
        <m:sSup>
          <m:sSupPr>
            <m:ctrlP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</m:ctrlPr>
          </m:sSupPr>
          <m:e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m</m:t>
            </m:r>
          </m:e>
          <m:sup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3</m:t>
            </m:r>
          </m:sup>
        </m:sSup>
      </m:oMath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 xml:space="preserve"> </w:t>
      </w:r>
    </w:p>
    <w:p w14:paraId="0C42688D" w14:textId="77777777" w:rsidR="00B175C1" w:rsidRDefault="00B175C1" w:rsidP="00B175C1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 w:cs="Arial"/>
            <w:color w:val="auto"/>
            <w:sz w:val="24"/>
            <w:szCs w:val="24"/>
            <w:lang w:val="en-US" w:bidi="fa-IR"/>
          </w:rPr>
          <m:t>Va</m:t>
        </m:r>
      </m:oMath>
      <w:r w:rsidRPr="001761C0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 xml:space="preserve">: Volume of air, </w:t>
      </w:r>
      <m:oMath>
        <m:sSup>
          <m:sSupPr>
            <m:ctrlPr>
              <w:rPr>
                <w:rStyle w:val="Heading1Char"/>
                <w:rFonts w:ascii="Cambria Math" w:hAnsi="Cambria Math"/>
                <w:i/>
                <w:iCs/>
                <w:color w:val="auto"/>
                <w:sz w:val="24"/>
                <w:szCs w:val="24"/>
              </w:rPr>
            </m:ctrlPr>
          </m:sSupPr>
          <m:e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m</m:t>
            </m:r>
          </m:e>
          <m:sup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3</m:t>
            </m:r>
          </m:sup>
        </m:sSup>
      </m:oMath>
      <w:r w:rsidRPr="001761C0">
        <w:rPr>
          <w:rStyle w:val="Heading1Char"/>
          <w:rFonts w:cs="Arial"/>
          <w:i/>
          <w:iCs/>
          <w:color w:val="auto"/>
          <w:sz w:val="24"/>
          <w:szCs w:val="24"/>
        </w:rPr>
        <w:t>/h</w:t>
      </w:r>
    </w:p>
    <w:p w14:paraId="6AB1AB75" w14:textId="77777777" w:rsidR="00B175C1" w:rsidRPr="001761C0" w:rsidRDefault="00B175C1" w:rsidP="00B175C1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</w:pPr>
    </w:p>
    <w:p w14:paraId="3D0B9739" w14:textId="77777777" w:rsidR="00B175C1" w:rsidRDefault="00B175C1" w:rsidP="00B175C1">
      <w:pPr>
        <w:pStyle w:val="ListParagraph"/>
        <w:ind w:left="792"/>
        <w:rPr>
          <w:rStyle w:val="Heading1Char"/>
          <w:color w:val="auto"/>
          <w:sz w:val="24"/>
          <w:szCs w:val="24"/>
          <w:lang w:val="en-US" w:bidi="fa-IR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  <w:lang w:val="en-US" w:bidi="fa-IR"/>
          </w:rPr>
          <m:t>7,739,363,411=Ma.(319768</m:t>
        </m:r>
      </m:oMath>
      <w:r w:rsidRPr="00F44BD9">
        <w:rPr>
          <w:rStyle w:val="Heading1Char"/>
          <w:color w:val="auto"/>
          <w:sz w:val="24"/>
          <w:szCs w:val="24"/>
          <w:lang w:val="en-US" w:bidi="fa-IR"/>
        </w:rPr>
        <w:t>−</w:t>
      </w:r>
      <w:r w:rsidRPr="00806C92">
        <w:rPr>
          <w:rStyle w:val="Heading1Char"/>
          <w:rFonts w:ascii="Cambria Math" w:hAnsi="Cambria Math"/>
          <w:iCs/>
          <w:color w:val="auto"/>
          <w:sz w:val="24"/>
          <w:szCs w:val="24"/>
          <w:lang w:val="en-US" w:bidi="fa-IR"/>
        </w:rPr>
        <w:t>171430</w:t>
      </w:r>
      <w:r>
        <w:rPr>
          <w:rStyle w:val="Heading1Char"/>
          <w:color w:val="auto"/>
          <w:sz w:val="24"/>
          <w:szCs w:val="24"/>
          <w:lang w:val="en-US" w:bidi="fa-IR"/>
        </w:rPr>
        <w:t>)</w:t>
      </w:r>
    </w:p>
    <w:p w14:paraId="00B538E2" w14:textId="77777777" w:rsidR="00B175C1" w:rsidRPr="00B34E17" w:rsidRDefault="00B175C1" w:rsidP="00B175C1">
      <w:pPr>
        <w:pStyle w:val="ListParagraph"/>
        <w:ind w:left="792"/>
        <w:rPr>
          <w:rFonts w:asciiTheme="majorHAnsi" w:eastAsiaTheme="majorEastAsia" w:hAnsiTheme="majorHAnsi" w:cstheme="majorBidi"/>
          <w:sz w:val="24"/>
          <w:szCs w:val="24"/>
          <w:lang w:val="en-US" w:bidi="fa-IR"/>
        </w:rPr>
      </w:pPr>
      <m:oMathPara>
        <m:oMathParaPr>
          <m:jc m:val="left"/>
        </m:oMathParaPr>
        <m:oMath>
          <m:r>
            <w:rPr>
              <w:rFonts w:ascii="Cambria Math" w:eastAsiaTheme="majorEastAsia" w:hAnsi="Cambria Math" w:cstheme="majorBidi"/>
              <w:sz w:val="24"/>
              <w:szCs w:val="24"/>
              <w:lang w:val="en-US" w:bidi="fa-IR"/>
            </w:rPr>
            <m:t>Ma=52,174 Kg/h</m:t>
          </m:r>
        </m:oMath>
      </m:oMathPara>
    </w:p>
    <w:p w14:paraId="4353DB0B" w14:textId="77777777" w:rsidR="00B175C1" w:rsidRPr="00344973" w:rsidRDefault="00B175C1" w:rsidP="00B175C1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>53,121=0.78×Va</m:t>
          </m:r>
        </m:oMath>
      </m:oMathPara>
    </w:p>
    <w:p w14:paraId="0306FD88" w14:textId="77777777" w:rsidR="00B175C1" w:rsidRPr="00DC3089" w:rsidRDefault="00B175C1" w:rsidP="00B175C1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 xml:space="preserve">Va=66,890 </m:t>
          </m:r>
          <m:sSup>
            <m:sSupPr>
              <m:ctrlPr>
                <w:rPr>
                  <w:rStyle w:val="Heading1Char"/>
                  <w:rFonts w:ascii="Cambria Math" w:hAnsi="Cambria Math" w:cs="Arial"/>
                  <w:color w:val="auto"/>
                  <w:sz w:val="24"/>
                  <w:szCs w:val="24"/>
                  <w:lang w:val="en-US" w:bidi="fa-IR"/>
                </w:rPr>
              </m:ctrlPr>
            </m:sSupPr>
            <m:e>
              <m:r>
                <w:rPr>
                  <w:rStyle w:val="Heading1Char"/>
                  <w:rFonts w:ascii="Cambria Math" w:hAnsi="Cambria Math" w:cs="Arial"/>
                  <w:color w:val="auto"/>
                  <w:sz w:val="24"/>
                  <w:szCs w:val="24"/>
                  <w:lang w:val="en-US" w:bidi="fa-IR"/>
                </w:rPr>
                <m:t>m</m:t>
              </m:r>
            </m:e>
            <m:sup>
              <m:r>
                <w:rPr>
                  <w:rStyle w:val="Heading1Char"/>
                  <w:rFonts w:ascii="Cambria Math" w:hAnsi="Cambria Math" w:cs="Arial"/>
                  <w:color w:val="auto"/>
                  <w:sz w:val="24"/>
                  <w:szCs w:val="24"/>
                  <w:lang w:val="en-US" w:bidi="fa-IR"/>
                </w:rPr>
                <m:t>3</m:t>
              </m:r>
            </m:sup>
          </m:sSup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>/h</m:t>
          </m:r>
        </m:oMath>
      </m:oMathPara>
    </w:p>
    <w:p w14:paraId="3E3902C1" w14:textId="77777777" w:rsidR="00B175C1" w:rsidRDefault="00B175C1" w:rsidP="00B175C1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</w:p>
    <w:p w14:paraId="2C2B705F" w14:textId="77777777" w:rsidR="00B175C1" w:rsidRDefault="00B175C1" w:rsidP="00B175C1">
      <w:pPr>
        <w:pStyle w:val="ListParagraph"/>
        <w:ind w:left="792"/>
        <w:rPr>
          <w:rStyle w:val="Heading1Char"/>
          <w:rFonts w:cs="Arial"/>
          <w:b/>
          <w:bCs/>
          <w:i/>
          <w:color w:val="auto"/>
          <w:sz w:val="24"/>
          <w:szCs w:val="24"/>
          <w:lang w:val="en-US" w:bidi="fa-IR"/>
        </w:rPr>
      </w:pPr>
      <w:r w:rsidRPr="00FC309A">
        <w:rPr>
          <w:rStyle w:val="Heading1Char"/>
          <w:rFonts w:cs="Arial"/>
          <w:b/>
          <w:bCs/>
          <w:i/>
          <w:iCs/>
          <w:color w:val="auto"/>
          <w:sz w:val="24"/>
          <w:szCs w:val="24"/>
          <w:lang w:val="en-US" w:bidi="fa-IR"/>
        </w:rPr>
        <w:t xml:space="preserve">Required Air Volume is: 67000 </w:t>
      </w:r>
      <m:oMath>
        <m:sSup>
          <m:sSupPr>
            <m:ctrlPr>
              <w:rPr>
                <w:rStyle w:val="Heading1Char"/>
                <w:rFonts w:ascii="Cambria Math" w:hAnsi="Cambria Math" w:cs="Arial"/>
                <w:b/>
                <w:bCs/>
                <w:color w:val="auto"/>
                <w:sz w:val="24"/>
                <w:szCs w:val="24"/>
                <w:lang w:val="en-US" w:bidi="fa-IR"/>
              </w:rPr>
            </m:ctrlPr>
          </m:sSupPr>
          <m:e>
            <m:r>
              <m:rPr>
                <m:sty m:val="bi"/>
              </m:rPr>
              <w:rPr>
                <w:rStyle w:val="Heading1Char"/>
                <w:rFonts w:ascii="Cambria Math" w:hAnsi="Cambria Math" w:cs="Arial"/>
                <w:color w:val="auto"/>
                <w:sz w:val="24"/>
                <w:szCs w:val="24"/>
                <w:lang w:val="en-US" w:bidi="fa-IR"/>
              </w:rPr>
              <m:t>m</m:t>
            </m:r>
          </m:e>
          <m:sup>
            <m:r>
              <m:rPr>
                <m:sty m:val="bi"/>
              </m:rPr>
              <w:rPr>
                <w:rStyle w:val="Heading1Char"/>
                <w:rFonts w:ascii="Cambria Math" w:hAnsi="Cambria Math" w:cs="Arial"/>
                <w:color w:val="auto"/>
                <w:sz w:val="24"/>
                <w:szCs w:val="24"/>
                <w:lang w:val="en-US" w:bidi="fa-IR"/>
              </w:rPr>
              <m:t>3</m:t>
            </m:r>
          </m:sup>
        </m:sSup>
        <m:r>
          <m:rPr>
            <m:sty m:val="bi"/>
          </m:rPr>
          <w:rPr>
            <w:rStyle w:val="Heading1Char"/>
            <w:rFonts w:ascii="Cambria Math" w:hAnsi="Cambria Math" w:cs="Arial"/>
            <w:color w:val="auto"/>
            <w:sz w:val="24"/>
            <w:szCs w:val="24"/>
            <w:lang w:val="en-US" w:bidi="fa-IR"/>
          </w:rPr>
          <m:t>/h</m:t>
        </m:r>
      </m:oMath>
    </w:p>
    <w:p w14:paraId="34DE8FA4" w14:textId="77777777" w:rsidR="00E917E9" w:rsidRDefault="00E917E9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07917776" w14:textId="77777777" w:rsidR="00B175C1" w:rsidRDefault="00B175C1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183F5971" w14:textId="77777777" w:rsidR="00B175C1" w:rsidRDefault="00B175C1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146D9929" w14:textId="77777777" w:rsidR="00B175C1" w:rsidRDefault="00B175C1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59D7523B" w14:textId="77777777" w:rsidR="00B175C1" w:rsidRDefault="00B175C1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5D36574D" w14:textId="77777777" w:rsidR="00B175C1" w:rsidRDefault="00B175C1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4D0050CC" w14:textId="77777777" w:rsidR="00B175C1" w:rsidRDefault="00B175C1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0557E709" w14:textId="77777777" w:rsidR="00E917E9" w:rsidRDefault="00E917E9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7544EFEF" w14:textId="77777777" w:rsidR="00E917E9" w:rsidRDefault="00E917E9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2869EDEC" w14:textId="77777777" w:rsidR="002777A4" w:rsidRDefault="002777A4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0498E454" w14:textId="77777777" w:rsidR="00E917E9" w:rsidRDefault="00E917E9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4A1F0766" w14:textId="77777777" w:rsidR="00E917E9" w:rsidRDefault="00E917E9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10F36ED2" w14:textId="77777777" w:rsidR="00A479CF" w:rsidRDefault="00A479CF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26E7FF9F" w14:textId="2D4638B3" w:rsidR="000C4098" w:rsidRDefault="000C4098" w:rsidP="00715AB2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</w:rPr>
      </w:pPr>
    </w:p>
    <w:p w14:paraId="261E8B37" w14:textId="2B060424" w:rsidR="00B10375" w:rsidRPr="00CA7C31" w:rsidRDefault="00373EA6" w:rsidP="00B10375">
      <w:pPr>
        <w:pStyle w:val="ListParagraph"/>
        <w:numPr>
          <w:ilvl w:val="1"/>
          <w:numId w:val="12"/>
        </w:numPr>
        <w:rPr>
          <w:rStyle w:val="Heading1Char"/>
          <w:b/>
          <w:bCs/>
          <w:sz w:val="24"/>
          <w:szCs w:val="24"/>
        </w:rPr>
      </w:pPr>
      <w:r>
        <w:rPr>
          <w:rStyle w:val="Heading1Char"/>
          <w:rFonts w:cs="Arial"/>
          <w:b/>
          <w:bCs/>
          <w:sz w:val="24"/>
          <w:szCs w:val="24"/>
          <w:lang w:val="en-US" w:bidi="fa-IR"/>
        </w:rPr>
        <w:t xml:space="preserve"> </w:t>
      </w:r>
      <w:r w:rsidR="00B10375">
        <w:rPr>
          <w:rStyle w:val="Heading1Char"/>
          <w:rFonts w:cs="Arial"/>
          <w:b/>
          <w:bCs/>
          <w:sz w:val="24"/>
          <w:szCs w:val="24"/>
          <w:lang w:val="en-US" w:bidi="fa-IR"/>
        </w:rPr>
        <w:t>Pressure</w:t>
      </w:r>
      <w:r w:rsidR="00037686">
        <w:rPr>
          <w:rStyle w:val="Heading1Char"/>
          <w:rFonts w:cs="Arial"/>
          <w:b/>
          <w:bCs/>
          <w:sz w:val="24"/>
          <w:szCs w:val="24"/>
          <w:lang w:val="en-US" w:bidi="fa-IR"/>
        </w:rPr>
        <w:t xml:space="preserve"> Drop</w:t>
      </w:r>
    </w:p>
    <w:p w14:paraId="051E0655" w14:textId="6BE5A3AC" w:rsidR="00CA7C31" w:rsidRDefault="00CA7C31" w:rsidP="00CA7C31">
      <w:pPr>
        <w:pStyle w:val="ListParagraph"/>
        <w:ind w:left="792"/>
        <w:rPr>
          <w:rStyle w:val="Heading1Char"/>
          <w:rFonts w:cs="Arial"/>
          <w:b/>
          <w:bCs/>
          <w:sz w:val="24"/>
          <w:szCs w:val="24"/>
          <w:lang w:val="en-US" w:bidi="fa-IR"/>
        </w:rPr>
      </w:pPr>
    </w:p>
    <w:p w14:paraId="63C4F18C" w14:textId="0A5DB929" w:rsidR="00CA7C31" w:rsidRPr="006604FC" w:rsidRDefault="00F40BDB" w:rsidP="00CA7C31">
      <w:pPr>
        <w:pStyle w:val="ListParagraph"/>
        <w:ind w:left="792"/>
        <w:rPr>
          <w:rStyle w:val="Heading1Char"/>
          <w:b/>
          <w:bCs/>
          <w:color w:val="auto"/>
          <w:sz w:val="24"/>
          <w:szCs w:val="24"/>
        </w:rPr>
      </w:pPr>
      <w:r w:rsidRPr="006604FC">
        <w:rPr>
          <w:rStyle w:val="Heading1Char"/>
          <w:b/>
          <w:bCs/>
          <w:color w:val="auto"/>
          <w:sz w:val="24"/>
          <w:szCs w:val="24"/>
        </w:rPr>
        <w:t>The total pressure loss of the pneumatic system can be expressed as:</w:t>
      </w:r>
    </w:p>
    <w:p w14:paraId="489518E9" w14:textId="1AE98A43" w:rsidR="00F40BDB" w:rsidRDefault="00F40BDB" w:rsidP="00CA7C31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0C69FEEA" w14:textId="2C65CFFD" w:rsidR="00F40BDB" w:rsidRPr="00234C97" w:rsidRDefault="00F40BDB" w:rsidP="00CA7C31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∆Pt=∆Pacc+∆Pg+∆Ps+∆Hg+∆Hs+∆Pmisc</m:t>
          </m:r>
        </m:oMath>
      </m:oMathPara>
    </w:p>
    <w:p w14:paraId="6446956C" w14:textId="3202630F" w:rsidR="00B10375" w:rsidRDefault="00B10375" w:rsidP="00B10375">
      <w:pPr>
        <w:pStyle w:val="ListParagraph"/>
        <w:ind w:left="792"/>
        <w:rPr>
          <w:rStyle w:val="Heading1Char"/>
          <w:rFonts w:cs="Arial"/>
          <w:b/>
          <w:bCs/>
          <w:sz w:val="24"/>
          <w:szCs w:val="24"/>
          <w:lang w:val="en-US" w:bidi="fa-IR"/>
        </w:rPr>
      </w:pPr>
    </w:p>
    <w:p w14:paraId="088A0585" w14:textId="146B230A" w:rsidR="00B10375" w:rsidRPr="00E40A74" w:rsidRDefault="00234C97" w:rsidP="00B10375">
      <w:pPr>
        <w:pStyle w:val="ListParagraph"/>
        <w:ind w:left="792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∆Pt</m:t>
        </m:r>
      </m:oMath>
      <w:r>
        <w:rPr>
          <w:rStyle w:val="Heading1Char"/>
          <w:color w:val="auto"/>
          <w:sz w:val="24"/>
          <w:szCs w:val="24"/>
        </w:rPr>
        <w:t xml:space="preserve">: </w:t>
      </w:r>
      <w:r w:rsidRPr="00F521CF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>Total pressure loss in the system</w:t>
      </w:r>
    </w:p>
    <w:p w14:paraId="6D2BE9A8" w14:textId="74BBBE9E" w:rsidR="00234C97" w:rsidRPr="00F521CF" w:rsidRDefault="00234C97" w:rsidP="00B10375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∆Pacc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F521CF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 xml:space="preserve">Pressure loss due to acceleration of the solids from their </w:t>
      </w:r>
      <w:r w:rsidR="00F521CF" w:rsidRPr="00F521CF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>“at</w:t>
      </w:r>
      <w:r w:rsidRPr="00F521CF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 xml:space="preserve"> rest” condition at the pickup point.</w:t>
      </w:r>
    </w:p>
    <w:p w14:paraId="0C471D60" w14:textId="7EEE72CC" w:rsidR="00234C97" w:rsidRPr="00E40A74" w:rsidRDefault="00234C97" w:rsidP="00B10375">
      <w:pPr>
        <w:pStyle w:val="ListParagraph"/>
        <w:ind w:left="792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∆Pg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F521CF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>Friction pressure loss of the gas</w:t>
      </w:r>
    </w:p>
    <w:p w14:paraId="1CB70AA0" w14:textId="300C9D7D" w:rsidR="00234C97" w:rsidRPr="00E40A74" w:rsidRDefault="00566B32" w:rsidP="00B10375">
      <w:pPr>
        <w:pStyle w:val="ListParagraph"/>
        <w:ind w:left="792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∆Ps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F521CF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 xml:space="preserve">Friction pressure loss of the </w:t>
      </w:r>
      <w:r w:rsidR="002E6040" w:rsidRPr="00F521CF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>solids</w:t>
      </w:r>
    </w:p>
    <w:p w14:paraId="44187D87" w14:textId="64CDF429" w:rsidR="002E6040" w:rsidRPr="00F521CF" w:rsidRDefault="002D174A" w:rsidP="00B10375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∆Hg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F521CF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>Elevation pressure loss of the gas</w:t>
      </w:r>
    </w:p>
    <w:p w14:paraId="4C1CC14E" w14:textId="6000ACA5" w:rsidR="002D174A" w:rsidRPr="00F521CF" w:rsidRDefault="002D174A" w:rsidP="00B10375">
      <w:pPr>
        <w:pStyle w:val="ListParagraph"/>
        <w:ind w:left="792"/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∆Hs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F521CF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 xml:space="preserve">Elevation pressure loss of the solid </w:t>
      </w:r>
    </w:p>
    <w:p w14:paraId="14EC2D15" w14:textId="5EA405A4" w:rsidR="002D174A" w:rsidRPr="00E40A74" w:rsidRDefault="002D174A" w:rsidP="00B10375">
      <w:pPr>
        <w:pStyle w:val="ListParagraph"/>
        <w:ind w:left="792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∆Pmisc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F521CF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>Pressure losses from miscellaneous equipment</w:t>
      </w:r>
      <w:r w:rsidR="00430B4D" w:rsidRPr="00F521CF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 xml:space="preserve"> (cyclone, bag filter)</w:t>
      </w:r>
    </w:p>
    <w:p w14:paraId="68F1370D" w14:textId="77777777" w:rsidR="002D174A" w:rsidRPr="00816435" w:rsidRDefault="002D174A" w:rsidP="00B10375">
      <w:pPr>
        <w:pStyle w:val="ListParagraph"/>
        <w:ind w:left="792"/>
        <w:rPr>
          <w:rStyle w:val="Heading1Char"/>
          <w:b/>
          <w:bCs/>
          <w:sz w:val="24"/>
          <w:szCs w:val="24"/>
        </w:rPr>
      </w:pPr>
    </w:p>
    <w:p w14:paraId="79F9FEDE" w14:textId="1E587A7B" w:rsidR="000C4098" w:rsidRPr="006604FC" w:rsidRDefault="00832019" w:rsidP="00AA0295">
      <w:pPr>
        <w:pStyle w:val="ListParagraph"/>
        <w:numPr>
          <w:ilvl w:val="2"/>
          <w:numId w:val="12"/>
        </w:numPr>
        <w:rPr>
          <w:rStyle w:val="Heading1Char"/>
          <w:b/>
          <w:bCs/>
          <w:color w:val="auto"/>
          <w:sz w:val="24"/>
          <w:szCs w:val="24"/>
        </w:rPr>
      </w:pPr>
      <w:r w:rsidRPr="0086785E">
        <w:rPr>
          <w:rStyle w:val="Heading1Char"/>
          <w:b/>
          <w:bCs/>
          <w:i/>
          <w:iCs/>
          <w:color w:val="auto"/>
          <w:sz w:val="24"/>
          <w:szCs w:val="24"/>
        </w:rPr>
        <w:t>Pressure loss due to acceleration of the solids</w:t>
      </w:r>
      <w:r w:rsidRPr="006604FC">
        <w:rPr>
          <w:rStyle w:val="Heading1Char"/>
          <w:b/>
          <w:bCs/>
          <w:color w:val="auto"/>
          <w:sz w:val="24"/>
          <w:szCs w:val="24"/>
        </w:rPr>
        <w:t>:</w:t>
      </w:r>
    </w:p>
    <w:p w14:paraId="5EAB0B70" w14:textId="62E2B42F" w:rsidR="00832019" w:rsidRDefault="00832019" w:rsidP="00715AB2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2E274984" w14:textId="52845B30" w:rsidR="00832019" w:rsidRPr="00832019" w:rsidRDefault="00832019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∆Pacc=6894.8</m:t>
          </m:r>
          <m:f>
            <m:fPr>
              <m:ctrlPr>
                <w:rPr>
                  <w:rStyle w:val="Heading1Char"/>
                  <w:rFonts w:ascii="Cambria Math" w:hAnsi="Cambria Math"/>
                  <w:i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W.Vp</m:t>
              </m:r>
            </m:num>
            <m:den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144.g</m:t>
              </m:r>
            </m:den>
          </m:f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 xml:space="preserve"> (Pa)</m:t>
          </m:r>
        </m:oMath>
      </m:oMathPara>
    </w:p>
    <w:p w14:paraId="02476EF2" w14:textId="043F3690" w:rsidR="00832019" w:rsidRDefault="00832019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  <w:r>
        <w:rPr>
          <w:rStyle w:val="Heading1Char"/>
          <w:rFonts w:cs="Arial"/>
          <w:color w:val="auto"/>
          <w:sz w:val="24"/>
          <w:szCs w:val="24"/>
        </w:rPr>
        <w:t>Where:</w:t>
      </w:r>
    </w:p>
    <w:p w14:paraId="081CF6E0" w14:textId="1E9ABC16" w:rsidR="00832019" w:rsidRPr="00E40A74" w:rsidRDefault="00832019" w:rsidP="00715AB2">
      <w:pPr>
        <w:pStyle w:val="ListParagraph"/>
        <w:ind w:left="792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w:bookmarkStart w:id="5" w:name="_Hlk99728580"/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W</m:t>
        </m:r>
      </m:oMath>
      <w:r>
        <w:rPr>
          <w:rStyle w:val="Heading1Char"/>
          <w:rFonts w:cs="Arial"/>
          <w:color w:val="auto"/>
          <w:sz w:val="24"/>
          <w:szCs w:val="24"/>
        </w:rPr>
        <w:t xml:space="preserve">: </w:t>
      </w:r>
      <w:r w:rsidRPr="00FF10D6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 xml:space="preserve">Solids mass </w:t>
      </w:r>
      <w:r w:rsidR="003D63BC" w:rsidRPr="00FF10D6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>velocity</w:t>
      </w:r>
      <w:r w:rsidR="003D63BC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, </w:t>
      </w:r>
      <w:bookmarkStart w:id="6" w:name="_Hlk219055966"/>
      <w:r w:rsidR="003D63BC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(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 </w:t>
      </w:r>
      <m:oMath>
        <m:f>
          <m:fPr>
            <m:ctrlPr>
              <w:rPr>
                <w:rStyle w:val="Heading1Char"/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lbs</m:t>
            </m:r>
          </m:num>
          <m:den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s.</m:t>
            </m:r>
            <m:sSup>
              <m:sSupPr>
                <m:ctrlPr>
                  <w:rPr>
                    <w:rStyle w:val="Heading1Char"/>
                    <w:rFonts w:ascii="Cambria Math" w:hAnsi="Cambria Math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Style w:val="Heading1Char"/>
                    <w:rFonts w:ascii="Cambria Math" w:hAnsi="Cambria Math"/>
                    <w:color w:val="auto"/>
                    <w:sz w:val="24"/>
                    <w:szCs w:val="24"/>
                  </w:rPr>
                  <m:t>ft</m:t>
                </m:r>
              </m:e>
              <m:sup>
                <m:r>
                  <w:rPr>
                    <w:rStyle w:val="Heading1Char"/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</m:sup>
            </m:sSup>
          </m:den>
        </m:f>
      </m:oMath>
      <w:bookmarkEnd w:id="6"/>
      <w:r w:rsidR="003D63BC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)</w:t>
      </w:r>
    </w:p>
    <w:bookmarkEnd w:id="5"/>
    <w:p w14:paraId="235B162D" w14:textId="7C78EF94" w:rsidR="003C32DF" w:rsidRPr="00E40A74" w:rsidRDefault="003C32DF" w:rsidP="00715AB2">
      <w:pPr>
        <w:pStyle w:val="ListParagraph"/>
        <w:ind w:left="792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Vp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FF10D6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>Particle velocity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, </w:t>
      </w:r>
      <w:r w:rsidR="003D63BC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(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ft/s</w:t>
      </w:r>
      <w:r w:rsidR="003D63BC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)</w:t>
      </w:r>
    </w:p>
    <w:p w14:paraId="13420296" w14:textId="3D1174EA" w:rsidR="003C32DF" w:rsidRPr="00E40A74" w:rsidRDefault="003C32DF" w:rsidP="00715AB2">
      <w:pPr>
        <w:pStyle w:val="ListParagraph"/>
        <w:ind w:left="792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g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FF10D6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 xml:space="preserve">Acceleration due to </w:t>
      </w:r>
      <w:r w:rsidR="00D86598" w:rsidRPr="00FF10D6">
        <w:rPr>
          <w:rStyle w:val="Heading1Char"/>
          <w:rFonts w:cs="Arial"/>
          <w:i/>
          <w:iCs/>
          <w:color w:val="auto"/>
          <w:sz w:val="24"/>
          <w:szCs w:val="24"/>
          <w:lang w:val="en-US" w:bidi="fa-IR"/>
        </w:rPr>
        <w:t>gravity</w:t>
      </w:r>
      <w:r w:rsidR="00D86598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, (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32.2)</w:t>
      </w:r>
    </w:p>
    <w:p w14:paraId="28C3EC3D" w14:textId="77777777" w:rsidR="00D86598" w:rsidRDefault="00D86598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</w:p>
    <w:p w14:paraId="61BF0FBF" w14:textId="04D98B5C" w:rsidR="00D86598" w:rsidRDefault="00D86598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  <w:r>
        <w:rPr>
          <w:rStyle w:val="Heading1Char"/>
          <w:rFonts w:cs="Arial"/>
          <w:color w:val="auto"/>
          <w:sz w:val="24"/>
          <w:szCs w:val="24"/>
        </w:rPr>
        <w:t>Hence:</w:t>
      </w:r>
    </w:p>
    <w:p w14:paraId="78EC3B60" w14:textId="7F4AB341" w:rsidR="00D86598" w:rsidRPr="00D86598" w:rsidRDefault="00D86598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Vp=0.8Vg</m:t>
          </m:r>
        </m:oMath>
      </m:oMathPara>
    </w:p>
    <w:p w14:paraId="0D0005D6" w14:textId="343E94D0" w:rsidR="00D86598" w:rsidRDefault="00D86598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Vg</m:t>
        </m:r>
      </m:oMath>
      <w:r>
        <w:rPr>
          <w:rStyle w:val="Heading1Char"/>
          <w:rFonts w:cs="Arial"/>
          <w:color w:val="auto"/>
          <w:sz w:val="24"/>
          <w:szCs w:val="24"/>
        </w:rPr>
        <w:t>:</w:t>
      </w:r>
      <w:r w:rsidR="00550013">
        <w:rPr>
          <w:rStyle w:val="Heading1Char"/>
          <w:rFonts w:cs="Arial"/>
          <w:color w:val="auto"/>
          <w:sz w:val="24"/>
          <w:szCs w:val="24"/>
        </w:rPr>
        <w:t xml:space="preserve"> </w:t>
      </w:r>
      <w:r w:rsidR="00156A92">
        <w:rPr>
          <w:rStyle w:val="Heading1Char"/>
          <w:rFonts w:cs="Arial"/>
          <w:color w:val="auto"/>
          <w:sz w:val="24"/>
          <w:szCs w:val="24"/>
        </w:rPr>
        <w:t>Maximum Air</w:t>
      </w:r>
      <w:r>
        <w:rPr>
          <w:rStyle w:val="Heading1Char"/>
          <w:rFonts w:cs="Arial"/>
          <w:color w:val="auto"/>
          <w:sz w:val="24"/>
          <w:szCs w:val="24"/>
        </w:rPr>
        <w:t xml:space="preserve"> </w:t>
      </w:r>
      <w:r w:rsidR="003D63BC">
        <w:rPr>
          <w:rStyle w:val="Heading1Char"/>
          <w:rFonts w:cs="Arial"/>
          <w:color w:val="auto"/>
          <w:sz w:val="24"/>
          <w:szCs w:val="24"/>
        </w:rPr>
        <w:t>velocity, (</w:t>
      </w:r>
      <w:r>
        <w:rPr>
          <w:rStyle w:val="Heading1Char"/>
          <w:rFonts w:cs="Arial"/>
          <w:color w:val="auto"/>
          <w:sz w:val="24"/>
          <w:szCs w:val="24"/>
        </w:rPr>
        <w:t>ft/s</w:t>
      </w:r>
      <w:r w:rsidR="003D63BC">
        <w:rPr>
          <w:rStyle w:val="Heading1Char"/>
          <w:rFonts w:cs="Arial"/>
          <w:color w:val="auto"/>
          <w:sz w:val="24"/>
          <w:szCs w:val="24"/>
        </w:rPr>
        <w:t>)</w:t>
      </w:r>
      <w:r w:rsidR="00156A92">
        <w:rPr>
          <w:rStyle w:val="Heading1Char"/>
          <w:rFonts w:cs="Arial"/>
          <w:color w:val="auto"/>
          <w:sz w:val="24"/>
          <w:szCs w:val="24"/>
        </w:rPr>
        <w:t xml:space="preserve"> = 65.6</w:t>
      </w:r>
    </w:p>
    <w:p w14:paraId="37F79518" w14:textId="77777777" w:rsidR="00D86598" w:rsidRDefault="00D86598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</w:p>
    <w:p w14:paraId="0930450E" w14:textId="251210BE" w:rsidR="003C32DF" w:rsidRPr="00D86598" w:rsidRDefault="00D86598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</w:rPr>
            <m:t>W=</m:t>
          </m:r>
          <m:f>
            <m:fPr>
              <m:ctrlPr>
                <w:rPr>
                  <w:rStyle w:val="Heading1Char"/>
                  <w:rFonts w:ascii="Cambria Math" w:hAnsi="Cambria Math" w:cs="Arial"/>
                  <w:i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 w:cs="Arial"/>
                  <w:color w:val="auto"/>
                  <w:sz w:val="24"/>
                  <w:szCs w:val="24"/>
                </w:rPr>
                <m:t>Ms</m:t>
              </m:r>
            </m:num>
            <m:den>
              <w:bookmarkStart w:id="7" w:name="_Hlk99726947"/>
              <m:r>
                <w:rPr>
                  <w:rStyle w:val="Heading1Char"/>
                  <w:rFonts w:ascii="Cambria Math" w:hAnsi="Cambria Math" w:cs="Arial"/>
                  <w:color w:val="auto"/>
                  <w:sz w:val="24"/>
                  <w:szCs w:val="24"/>
                </w:rPr>
                <m:t>A</m:t>
              </m:r>
              <w:bookmarkEnd w:id="7"/>
            </m:den>
          </m:f>
        </m:oMath>
      </m:oMathPara>
    </w:p>
    <w:p w14:paraId="411920EA" w14:textId="6BF64BB2" w:rsidR="00D86598" w:rsidRDefault="00D86598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 w:cs="Arial"/>
            <w:color w:val="auto"/>
            <w:sz w:val="24"/>
            <w:szCs w:val="24"/>
          </w:rPr>
          <m:t>Ms</m:t>
        </m:r>
      </m:oMath>
      <w:r>
        <w:rPr>
          <w:rStyle w:val="Heading1Char"/>
          <w:rFonts w:cs="Arial"/>
          <w:color w:val="auto"/>
          <w:sz w:val="24"/>
          <w:szCs w:val="24"/>
        </w:rPr>
        <w:t xml:space="preserve">: Starch feed rate, </w:t>
      </w:r>
      <w:r w:rsidR="003D63BC">
        <w:rPr>
          <w:rStyle w:val="Heading1Char"/>
          <w:rFonts w:cs="Arial"/>
          <w:color w:val="auto"/>
          <w:sz w:val="24"/>
          <w:szCs w:val="24"/>
        </w:rPr>
        <w:t>(</w:t>
      </w:r>
      <w:r>
        <w:rPr>
          <w:rStyle w:val="Heading1Char"/>
          <w:rFonts w:cs="Arial"/>
          <w:color w:val="auto"/>
          <w:sz w:val="24"/>
          <w:szCs w:val="24"/>
        </w:rPr>
        <w:t>lbs/s</w:t>
      </w:r>
      <w:r w:rsidR="003D63BC">
        <w:rPr>
          <w:rStyle w:val="Heading1Char"/>
          <w:rFonts w:cs="Arial"/>
          <w:color w:val="auto"/>
          <w:sz w:val="24"/>
          <w:szCs w:val="24"/>
        </w:rPr>
        <w:t>)</w:t>
      </w:r>
    </w:p>
    <w:p w14:paraId="67D30BAA" w14:textId="0C2076CC" w:rsidR="00D86598" w:rsidRDefault="00D86598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 w:cs="Arial"/>
            <w:color w:val="auto"/>
            <w:sz w:val="24"/>
            <w:szCs w:val="24"/>
          </w:rPr>
          <m:t>A</m:t>
        </m:r>
      </m:oMath>
      <w:r>
        <w:rPr>
          <w:rStyle w:val="Heading1Char"/>
          <w:rFonts w:cs="Arial"/>
          <w:color w:val="auto"/>
          <w:sz w:val="24"/>
          <w:szCs w:val="24"/>
        </w:rPr>
        <w:t xml:space="preserve">: Duct </w:t>
      </w:r>
      <w:r w:rsidR="003D63BC">
        <w:rPr>
          <w:rStyle w:val="Heading1Char"/>
          <w:rFonts w:cs="Arial"/>
          <w:color w:val="auto"/>
          <w:sz w:val="24"/>
          <w:szCs w:val="24"/>
        </w:rPr>
        <w:t>Area, (</w:t>
      </w:r>
      <w:r>
        <w:rPr>
          <w:rStyle w:val="Heading1Char"/>
          <w:rFonts w:cs="Arial"/>
          <w:color w:val="auto"/>
          <w:sz w:val="24"/>
          <w:szCs w:val="24"/>
        </w:rPr>
        <w:t xml:space="preserve"> </w:t>
      </w:r>
      <m:oMath>
        <m:sSup>
          <m:sSupPr>
            <m:ctrlPr>
              <w:rPr>
                <w:rStyle w:val="Heading1Char"/>
                <w:rFonts w:ascii="Cambria Math" w:hAnsi="Cambria Math" w:cs="Arial"/>
                <w:i/>
                <w:color w:val="auto"/>
                <w:sz w:val="24"/>
                <w:szCs w:val="24"/>
              </w:rPr>
            </m:ctrlPr>
          </m:sSupPr>
          <m:e>
            <m:r>
              <w:rPr>
                <w:rStyle w:val="Heading1Char"/>
                <w:rFonts w:ascii="Cambria Math" w:hAnsi="Cambria Math" w:cs="Arial"/>
                <w:color w:val="auto"/>
                <w:sz w:val="24"/>
                <w:szCs w:val="24"/>
              </w:rPr>
              <m:t>ft</m:t>
            </m:r>
          </m:e>
          <m:sup>
            <m:r>
              <w:rPr>
                <w:rStyle w:val="Heading1Char"/>
                <w:rFonts w:ascii="Cambria Math" w:hAnsi="Cambria Math" w:cs="Arial"/>
                <w:color w:val="auto"/>
                <w:sz w:val="24"/>
                <w:szCs w:val="24"/>
              </w:rPr>
              <m:t>2</m:t>
            </m:r>
          </m:sup>
        </m:sSup>
      </m:oMath>
      <w:r w:rsidR="003D63BC">
        <w:rPr>
          <w:rStyle w:val="Heading1Char"/>
          <w:rFonts w:cs="Arial"/>
          <w:color w:val="auto"/>
          <w:sz w:val="24"/>
          <w:szCs w:val="24"/>
        </w:rPr>
        <w:t>)</w:t>
      </w:r>
    </w:p>
    <w:p w14:paraId="3CB8F941" w14:textId="6B717C37" w:rsidR="00783EB0" w:rsidRPr="00D86598" w:rsidRDefault="00783EB0" w:rsidP="00783EB0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  <w:bookmarkStart w:id="8" w:name="_Hlk219057846"/>
      <m:oMath>
        <m:r>
          <w:rPr>
            <w:rStyle w:val="Heading1Char"/>
            <w:rFonts w:ascii="Cambria Math" w:hAnsi="Cambria Math" w:cs="Arial"/>
            <w:color w:val="auto"/>
            <w:sz w:val="24"/>
            <w:szCs w:val="24"/>
          </w:rPr>
          <m:t>W=0.454</m:t>
        </m:r>
        <w:bookmarkStart w:id="9" w:name="_Hlk219056069"/>
        <m:f>
          <m:fPr>
            <m:ctrlPr>
              <w:rPr>
                <w:rStyle w:val="Heading1Char"/>
                <w:rFonts w:ascii="Cambria Math" w:hAnsi="Cambria Math" w:cs="Arial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Style w:val="Heading1Char"/>
                <w:rFonts w:ascii="Cambria Math" w:hAnsi="Cambria Math" w:cs="Arial"/>
                <w:color w:val="auto"/>
                <w:sz w:val="24"/>
                <w:szCs w:val="24"/>
              </w:rPr>
              <m:t>lbs</m:t>
            </m:r>
          </m:num>
          <m:den>
            <m:r>
              <w:rPr>
                <w:rStyle w:val="Heading1Char"/>
                <w:rFonts w:ascii="Cambria Math" w:hAnsi="Cambria Math" w:cs="Arial"/>
                <w:color w:val="auto"/>
                <w:sz w:val="24"/>
                <w:szCs w:val="24"/>
              </w:rPr>
              <m:t>s</m:t>
            </m:r>
            <m:sSup>
              <m:sSupPr>
                <m:ctrlPr>
                  <w:rPr>
                    <w:rStyle w:val="Heading1Char"/>
                    <w:rFonts w:ascii="Cambria Math" w:hAnsi="Cambria Math" w:cs="Arial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Style w:val="Heading1Char"/>
                    <w:rFonts w:ascii="Cambria Math" w:hAnsi="Cambria Math" w:cs="Arial"/>
                    <w:color w:val="auto"/>
                    <w:sz w:val="24"/>
                    <w:szCs w:val="24"/>
                  </w:rPr>
                  <m:t>.ft</m:t>
                </m:r>
              </m:e>
              <m:sup>
                <m:r>
                  <w:rPr>
                    <w:rStyle w:val="Heading1Char"/>
                    <w:rFonts w:ascii="Cambria Math" w:hAnsi="Cambria Math" w:cs="Arial"/>
                    <w:color w:val="auto"/>
                    <w:sz w:val="24"/>
                    <w:szCs w:val="24"/>
                  </w:rPr>
                  <m:t>2</m:t>
                </m:r>
              </m:sup>
            </m:sSup>
          </m:den>
        </m:f>
      </m:oMath>
      <w:bookmarkEnd w:id="9"/>
      <w:r>
        <w:rPr>
          <w:rStyle w:val="Heading1Char"/>
          <w:rFonts w:cs="Arial"/>
          <w:color w:val="auto"/>
          <w:sz w:val="24"/>
          <w:szCs w:val="24"/>
        </w:rPr>
        <w:t xml:space="preserve"> </w:t>
      </w:r>
      <w:bookmarkEnd w:id="8"/>
      <w:r>
        <w:rPr>
          <w:rStyle w:val="Heading1Char"/>
          <w:rFonts w:cs="Arial"/>
          <w:color w:val="auto"/>
          <w:sz w:val="24"/>
          <w:szCs w:val="24"/>
        </w:rPr>
        <w:t xml:space="preserve"> </w:t>
      </w:r>
    </w:p>
    <w:p w14:paraId="7059A6A3" w14:textId="4AAAECFD" w:rsidR="000F14AF" w:rsidRPr="00D86598" w:rsidRDefault="000F14AF" w:rsidP="000F14AF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 xml:space="preserve">Vp=52 </m:t>
          </m:r>
          <m:f>
            <m:fPr>
              <m:ctrlPr>
                <w:rPr>
                  <w:rStyle w:val="Heading1Char"/>
                  <w:rFonts w:ascii="Cambria Math" w:hAnsi="Cambria Math" w:cs="Arial"/>
                  <w:i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 w:cs="Arial"/>
                  <w:color w:val="auto"/>
                  <w:sz w:val="24"/>
                  <w:szCs w:val="24"/>
                </w:rPr>
                <m:t>ft</m:t>
              </m:r>
            </m:num>
            <m:den>
              <m:r>
                <w:rPr>
                  <w:rStyle w:val="Heading1Char"/>
                  <w:rFonts w:ascii="Cambria Math" w:hAnsi="Cambria Math" w:cs="Arial"/>
                  <w:color w:val="auto"/>
                  <w:sz w:val="24"/>
                  <w:szCs w:val="24"/>
                </w:rPr>
                <m:t>s</m:t>
              </m:r>
            </m:den>
          </m:f>
        </m:oMath>
      </m:oMathPara>
    </w:p>
    <w:p w14:paraId="49121617" w14:textId="1AE14B9D" w:rsidR="00D75C5B" w:rsidRPr="00832019" w:rsidRDefault="00D75C5B" w:rsidP="00D75C5B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∆Pacc=6894.8</m:t>
          </m:r>
          <m:f>
            <m:fPr>
              <m:ctrlPr>
                <w:rPr>
                  <w:rStyle w:val="Heading1Char"/>
                  <w:rFonts w:ascii="Cambria Math" w:hAnsi="Cambria Math"/>
                  <w:i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0.454×52</m:t>
              </m:r>
            </m:num>
            <m:den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144×32.2</m:t>
              </m:r>
            </m:den>
          </m:f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=35.4 (Pa)</m:t>
          </m:r>
        </m:oMath>
      </m:oMathPara>
    </w:p>
    <w:p w14:paraId="64E719A6" w14:textId="77777777" w:rsidR="00AC1B80" w:rsidRPr="00832019" w:rsidRDefault="00AC1B80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</w:p>
    <w:p w14:paraId="3380156E" w14:textId="15950E51" w:rsidR="00AC1B80" w:rsidRDefault="00AC1B80" w:rsidP="00AA0295">
      <w:pPr>
        <w:pStyle w:val="ListParagraph"/>
        <w:numPr>
          <w:ilvl w:val="2"/>
          <w:numId w:val="12"/>
        </w:numPr>
        <w:rPr>
          <w:rStyle w:val="Heading1Char"/>
          <w:b/>
          <w:bCs/>
          <w:color w:val="auto"/>
          <w:sz w:val="24"/>
          <w:szCs w:val="24"/>
        </w:rPr>
      </w:pPr>
      <w:r>
        <w:rPr>
          <w:rStyle w:val="Heading1Char"/>
          <w:b/>
          <w:bCs/>
          <w:color w:val="auto"/>
          <w:sz w:val="24"/>
          <w:szCs w:val="24"/>
        </w:rPr>
        <w:t xml:space="preserve">Friction </w:t>
      </w:r>
      <w:r w:rsidRPr="006604FC">
        <w:rPr>
          <w:rStyle w:val="Heading1Char"/>
          <w:b/>
          <w:bCs/>
          <w:color w:val="auto"/>
          <w:sz w:val="24"/>
          <w:szCs w:val="24"/>
        </w:rPr>
        <w:t xml:space="preserve">Pressure loss of the </w:t>
      </w:r>
      <w:r>
        <w:rPr>
          <w:rStyle w:val="Heading1Char"/>
          <w:b/>
          <w:bCs/>
          <w:color w:val="auto"/>
          <w:sz w:val="24"/>
          <w:szCs w:val="24"/>
        </w:rPr>
        <w:t>ga</w:t>
      </w:r>
      <w:r w:rsidRPr="006604FC">
        <w:rPr>
          <w:rStyle w:val="Heading1Char"/>
          <w:b/>
          <w:bCs/>
          <w:color w:val="auto"/>
          <w:sz w:val="24"/>
          <w:szCs w:val="24"/>
        </w:rPr>
        <w:t>s:</w:t>
      </w:r>
    </w:p>
    <w:p w14:paraId="3485AAF7" w14:textId="59148D91" w:rsidR="00AC1B80" w:rsidRPr="006604FC" w:rsidRDefault="00AC1B80" w:rsidP="00AC1B80">
      <w:pPr>
        <w:pStyle w:val="ListParagraph"/>
        <w:ind w:left="792"/>
        <w:rPr>
          <w:rStyle w:val="Heading1Char"/>
          <w:b/>
          <w:bCs/>
          <w:color w:val="auto"/>
          <w:sz w:val="24"/>
          <w:szCs w:val="24"/>
        </w:rPr>
      </w:pPr>
    </w:p>
    <w:p w14:paraId="6C84D3EA" w14:textId="09A4E2C0" w:rsidR="00BB36F5" w:rsidRPr="00BB36F5" w:rsidRDefault="00BB36F5" w:rsidP="00BB36F5">
      <w:pPr>
        <w:pStyle w:val="ListParagraph"/>
        <w:ind w:left="792"/>
        <w:rPr>
          <w:rFonts w:asciiTheme="majorHAnsi" w:eastAsiaTheme="majorEastAsia" w:hAnsiTheme="majorHAnsi" w:cs="Arial"/>
          <w:sz w:val="24"/>
          <w:szCs w:val="24"/>
          <w:lang w:val="en-US" w:bidi="fa-IR"/>
        </w:rPr>
      </w:pPr>
      <w:r w:rsidRPr="00BB36F5">
        <w:rPr>
          <w:rFonts w:asciiTheme="majorHAnsi" w:eastAsiaTheme="majorEastAsia" w:hAnsiTheme="majorHAnsi" w:cs="Arial"/>
          <w:sz w:val="24"/>
          <w:szCs w:val="24"/>
          <w:lang w:val="en"/>
        </w:rPr>
        <w:t>The frictional pressure drop of the gas is calculated based on the following diagram</w:t>
      </w:r>
      <w:r>
        <w:rPr>
          <w:rFonts w:asciiTheme="majorHAnsi" w:eastAsiaTheme="majorEastAsia" w:hAnsiTheme="majorHAnsi" w:cs="Arial" w:hint="cs"/>
          <w:sz w:val="24"/>
          <w:szCs w:val="24"/>
          <w:rtl/>
          <w:lang w:val="en" w:bidi="fa-IR"/>
        </w:rPr>
        <w:t>:</w:t>
      </w:r>
    </w:p>
    <w:p w14:paraId="081C2199" w14:textId="77777777" w:rsidR="00E82C13" w:rsidRDefault="00E82C13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</w:p>
    <w:p w14:paraId="41D4A05F" w14:textId="3C8BC216" w:rsidR="00951CCC" w:rsidRPr="00852322" w:rsidRDefault="00E82C13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>∆Pg=</m:t>
          </m:r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fr-FR" w:bidi="fa-IR"/>
            </w:rPr>
            <m:t>Fl</m:t>
          </m:r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>.L (Pa)</m:t>
          </m:r>
        </m:oMath>
      </m:oMathPara>
    </w:p>
    <w:p w14:paraId="040BB556" w14:textId="77777777" w:rsidR="00852322" w:rsidRPr="00F95DD1" w:rsidRDefault="00852322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</w:p>
    <w:p w14:paraId="14357002" w14:textId="5AC98339" w:rsidR="00F95DD1" w:rsidRDefault="00F95DD1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>Where:</w:t>
      </w:r>
    </w:p>
    <w:p w14:paraId="1CBADD52" w14:textId="77777777" w:rsidR="00852322" w:rsidRDefault="00852322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</w:p>
    <w:p w14:paraId="7FBC17CA" w14:textId="06E2D0E7" w:rsidR="00F95DD1" w:rsidRPr="00A479CF" w:rsidRDefault="00F95DD1" w:rsidP="00715AB2">
      <w:pPr>
        <w:pStyle w:val="ListParagraph"/>
        <w:ind w:left="792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 w:cs="Arial"/>
            <w:color w:val="auto"/>
            <w:sz w:val="24"/>
            <w:szCs w:val="24"/>
            <w:lang w:val="en-US" w:bidi="fa-IR"/>
          </w:rPr>
          <m:t>Fl</m:t>
        </m:r>
      </m:oMath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 xml:space="preserve">: </w:t>
      </w:r>
      <w:r w:rsidRPr="00FF10D6">
        <w:rPr>
          <w:rFonts w:asciiTheme="majorHAnsi" w:hAnsiTheme="majorHAnsi" w:cs="Arial"/>
          <w:sz w:val="24"/>
          <w:szCs w:val="24"/>
          <w:lang w:val="en"/>
        </w:rPr>
        <w:t xml:space="preserve">Friction </w:t>
      </w:r>
      <w:r w:rsidR="00B31B6A" w:rsidRPr="00FF10D6">
        <w:rPr>
          <w:rFonts w:asciiTheme="majorHAnsi" w:hAnsiTheme="majorHAnsi" w:cs="Arial"/>
          <w:sz w:val="24"/>
          <w:szCs w:val="24"/>
          <w:lang w:val="en"/>
        </w:rPr>
        <w:t>loss, from</w:t>
      </w:r>
      <w:r w:rsidRPr="00FF10D6">
        <w:rPr>
          <w:rFonts w:asciiTheme="majorHAnsi" w:hAnsiTheme="majorHAnsi" w:cs="Arial"/>
          <w:sz w:val="24"/>
          <w:szCs w:val="24"/>
          <w:lang w:val="en"/>
        </w:rPr>
        <w:t xml:space="preserve"> </w:t>
      </w:r>
      <w:r w:rsidR="00B31B6A" w:rsidRPr="00FF10D6">
        <w:rPr>
          <w:rFonts w:asciiTheme="majorHAnsi" w:hAnsiTheme="majorHAnsi" w:cs="Arial"/>
          <w:sz w:val="24"/>
          <w:szCs w:val="24"/>
          <w:lang w:val="en"/>
        </w:rPr>
        <w:t>chart</w:t>
      </w:r>
      <w:r w:rsidR="00B31B6A" w:rsidRPr="00FF10D6">
        <w:rPr>
          <w:rFonts w:asciiTheme="majorHAnsi" w:hAnsiTheme="majorHAnsi" w:cs="Arial"/>
          <w:lang w:val="en"/>
        </w:rPr>
        <w:t>,</w:t>
      </w:r>
      <w:r w:rsidR="00B31B6A" w:rsidRPr="00A479CF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 (</w:t>
      </w:r>
      <w:r w:rsidR="00DF6EBF" w:rsidRPr="00A479CF">
        <w:rPr>
          <w:rStyle w:val="Heading1Char"/>
          <w:rFonts w:ascii="Cambria Math" w:hAnsi="Cambria Math"/>
          <w:i/>
          <w:color w:val="auto"/>
          <w:sz w:val="24"/>
          <w:szCs w:val="24"/>
        </w:rPr>
        <w:t>Pa/m)</w:t>
      </w:r>
    </w:p>
    <w:p w14:paraId="1DD6E7FA" w14:textId="33A8BAD7" w:rsidR="004B5E1C" w:rsidRPr="00A479CF" w:rsidRDefault="00D934CD" w:rsidP="00715AB2">
      <w:pPr>
        <w:pStyle w:val="ListParagraph"/>
        <w:ind w:left="792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L</m:t>
        </m:r>
      </m:oMath>
      <w:r w:rsidRPr="00A479CF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FF10D6">
        <w:rPr>
          <w:rFonts w:asciiTheme="majorHAnsi" w:hAnsiTheme="majorHAnsi" w:cs="Arial"/>
          <w:sz w:val="24"/>
          <w:szCs w:val="24"/>
          <w:lang w:val="en"/>
        </w:rPr>
        <w:t>Pipes equivalent length</w:t>
      </w:r>
      <w:r w:rsidRPr="00A479CF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, </w:t>
      </w:r>
      <w:r w:rsidR="003D63BC" w:rsidRPr="00A479CF">
        <w:rPr>
          <w:rStyle w:val="Heading1Char"/>
          <w:rFonts w:ascii="Cambria Math" w:hAnsi="Cambria Math"/>
          <w:i/>
          <w:color w:val="auto"/>
          <w:sz w:val="24"/>
          <w:szCs w:val="24"/>
        </w:rPr>
        <w:t>(</w:t>
      </w:r>
      <w:r w:rsidRPr="00A479CF">
        <w:rPr>
          <w:rStyle w:val="Heading1Char"/>
          <w:rFonts w:ascii="Cambria Math" w:hAnsi="Cambria Math"/>
          <w:i/>
          <w:color w:val="auto"/>
          <w:sz w:val="24"/>
          <w:szCs w:val="24"/>
        </w:rPr>
        <w:t>m</w:t>
      </w:r>
      <w:r w:rsidR="003D63BC" w:rsidRPr="00A479CF">
        <w:rPr>
          <w:rStyle w:val="Heading1Char"/>
          <w:rFonts w:ascii="Cambria Math" w:hAnsi="Cambria Math"/>
          <w:i/>
          <w:color w:val="auto"/>
          <w:sz w:val="24"/>
          <w:szCs w:val="24"/>
        </w:rPr>
        <w:t>)</w:t>
      </w:r>
      <w:r w:rsidR="00E170BF" w:rsidRPr="00A479CF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 (From 1.2.3)</w:t>
      </w:r>
    </w:p>
    <w:p w14:paraId="5D03529E" w14:textId="3C2F0C72" w:rsidR="00D934CD" w:rsidRPr="00F95DD1" w:rsidRDefault="00067E49" w:rsidP="00715AB2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B6ADBEF" wp14:editId="56F830D0">
            <wp:simplePos x="0" y="0"/>
            <wp:positionH relativeFrom="margin">
              <wp:align>center</wp:align>
            </wp:positionH>
            <wp:positionV relativeFrom="paragraph">
              <wp:posOffset>116205</wp:posOffset>
            </wp:positionV>
            <wp:extent cx="4495825" cy="4747260"/>
            <wp:effectExtent l="0" t="0" r="0" b="0"/>
            <wp:wrapNone/>
            <wp:docPr id="16" name="Picture 15" descr="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F230CC68-CAB0-43EC-86BD-8655A9C3FB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 descr="Chart&#10;&#10;Description automatically generated">
                      <a:extLst>
                        <a:ext uri="{FF2B5EF4-FFF2-40B4-BE49-F238E27FC236}">
                          <a16:creationId xmlns:a16="http://schemas.microsoft.com/office/drawing/2014/main" id="{F230CC68-CAB0-43EC-86BD-8655A9C3FB0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825" cy="4747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7A2849" w14:textId="27CE056D" w:rsidR="00AD0504" w:rsidRDefault="00AD0504" w:rsidP="00AD0504">
      <w:pPr>
        <w:pStyle w:val="ListParagraph"/>
        <w:ind w:left="792"/>
        <w:rPr>
          <w:rStyle w:val="Heading1Char"/>
          <w:color w:val="auto"/>
          <w:sz w:val="24"/>
          <w:szCs w:val="24"/>
          <w:lang w:val="en-US" w:bidi="fa-IR"/>
        </w:rPr>
      </w:pPr>
    </w:p>
    <w:p w14:paraId="0305E3B5" w14:textId="34911067" w:rsidR="00AD0504" w:rsidRPr="00AD0504" w:rsidRDefault="00AD0504" w:rsidP="00816435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219BB827" w14:textId="11FA1EEF" w:rsidR="00BC0750" w:rsidRDefault="00BC0750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43816102" w14:textId="40F8C0CE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220981E5" w14:textId="61C8E69C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7343E641" w14:textId="0EE547EC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0D04E967" w14:textId="107ABE88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4FEC1E07" w14:textId="3048DC58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7639E1B9" w14:textId="25957A88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728A84DA" w14:textId="47178A0B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6D17A2BB" w14:textId="3ECADEDD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07D492BD" w14:textId="010E16F5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1493749F" w14:textId="77EDB367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7508723C" w14:textId="60135B1C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619B2FFD" w14:textId="198CEF8E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4ECECA9D" w14:textId="6E3FD36E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219F2078" w14:textId="70AD58A8" w:rsidR="009462A8" w:rsidRDefault="009462A8" w:rsidP="00BC0750">
      <w:pPr>
        <w:ind w:left="720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57E9394B" w14:textId="68592BB3" w:rsidR="00067E49" w:rsidRDefault="00067E49" w:rsidP="00067E49">
      <w:pPr>
        <w:ind w:left="720"/>
        <w:jc w:val="center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  <w:bookmarkStart w:id="10" w:name="_Hlk219061015"/>
      <w:r>
        <w:rPr>
          <w:rStyle w:val="Heading1Char"/>
          <w:rFonts w:ascii="Cambria Math" w:hAnsi="Cambria Math"/>
          <w:iCs/>
          <w:color w:val="auto"/>
          <w:sz w:val="24"/>
          <w:szCs w:val="24"/>
        </w:rPr>
        <w:t>Figure -1</w:t>
      </w:r>
    </w:p>
    <w:bookmarkEnd w:id="10"/>
    <w:p w14:paraId="241C6A96" w14:textId="269C2AE4" w:rsidR="00500B91" w:rsidRPr="00500B91" w:rsidRDefault="00500B91" w:rsidP="00BC0750">
      <w:pPr>
        <w:ind w:left="720"/>
        <w:rPr>
          <w:rStyle w:val="Heading1Char"/>
          <w:rFonts w:cs="Arial"/>
          <w:color w:val="auto"/>
          <w:sz w:val="24"/>
          <w:szCs w:val="24"/>
          <w:lang w:val="fr-FR" w:bidi="fa-IR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</w:rPr>
            <w:lastRenderedPageBreak/>
            <m:t>Q=90000</m:t>
          </m:r>
          <m:f>
            <m:fPr>
              <m:ctrlPr>
                <w:rPr>
                  <w:rStyle w:val="Heading1Char"/>
                  <w:rFonts w:ascii="Cambria Math" w:hAnsi="Cambria Math" w:cs="Arial"/>
                  <w:i/>
                  <w:color w:val="auto"/>
                  <w:sz w:val="24"/>
                  <w:szCs w:val="24"/>
                  <w:lang w:val="fr-FR" w:bidi="fa-IR"/>
                </w:rPr>
              </m:ctrlPr>
            </m:fPr>
            <m:num>
              <m:sSup>
                <m:sSupPr>
                  <m:ctrlPr>
                    <w:rPr>
                      <w:rStyle w:val="Heading1Char"/>
                      <w:rFonts w:ascii="Cambria Math" w:hAnsi="Cambria Math" w:cs="Arial"/>
                      <w:color w:val="auto"/>
                      <w:sz w:val="24"/>
                      <w:szCs w:val="24"/>
                      <w:lang w:val="en-US" w:bidi="fa-IR"/>
                    </w:rPr>
                  </m:ctrlPr>
                </m:sSupPr>
                <m:e>
                  <m:r>
                    <w:rPr>
                      <w:rStyle w:val="Heading1Char"/>
                      <w:rFonts w:ascii="Cambria Math" w:hAnsi="Cambria Math" w:cs="Arial"/>
                      <w:color w:val="auto"/>
                      <w:sz w:val="24"/>
                      <w:szCs w:val="24"/>
                      <w:lang w:val="fr-FR" w:bidi="fa-IR"/>
                    </w:rPr>
                    <m:t xml:space="preserve">  </m:t>
                  </m:r>
                  <m:r>
                    <w:rPr>
                      <w:rStyle w:val="Heading1Char"/>
                      <w:rFonts w:ascii="Cambria Math" w:hAnsi="Cambria Math" w:cs="Arial"/>
                      <w:color w:val="auto"/>
                      <w:sz w:val="24"/>
                      <w:szCs w:val="24"/>
                      <w:lang w:val="en-US" w:bidi="fa-IR"/>
                    </w:rPr>
                    <m:t>m</m:t>
                  </m:r>
                </m:e>
                <m:sup>
                  <m:r>
                    <w:rPr>
                      <w:rStyle w:val="Heading1Char"/>
                      <w:rFonts w:ascii="Cambria Math" w:hAnsi="Cambria Math" w:cs="Arial"/>
                      <w:color w:val="auto"/>
                      <w:sz w:val="24"/>
                      <w:szCs w:val="24"/>
                      <w:lang w:val="en-US" w:bidi="fa-IR"/>
                    </w:rPr>
                    <m:t>3</m:t>
                  </m:r>
                </m:sup>
              </m:sSup>
              <m:ctrlPr>
                <w:rPr>
                  <w:rStyle w:val="Heading1Char"/>
                  <w:rFonts w:ascii="Cambria Math" w:hAnsi="Cambria Math" w:cs="Arial"/>
                  <w:i/>
                  <w:color w:val="auto"/>
                  <w:sz w:val="24"/>
                  <w:szCs w:val="24"/>
                  <w:lang w:val="en-US" w:bidi="fa-IR"/>
                </w:rPr>
              </m:ctrlPr>
            </m:num>
            <m:den>
              <m:r>
                <w:rPr>
                  <w:rStyle w:val="Heading1Char"/>
                  <w:rFonts w:ascii="Cambria Math" w:hAnsi="Cambria Math" w:cs="Arial"/>
                  <w:color w:val="auto"/>
                  <w:sz w:val="24"/>
                  <w:szCs w:val="24"/>
                  <w:lang w:val="en-US" w:bidi="fa-IR"/>
                </w:rPr>
                <m:t>h</m:t>
              </m:r>
            </m:den>
          </m:f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fr-FR" w:bidi="fa-IR"/>
            </w:rPr>
            <m:t>=52,950 CFM</m:t>
          </m:r>
        </m:oMath>
      </m:oMathPara>
    </w:p>
    <w:p w14:paraId="791BDE42" w14:textId="081B4446" w:rsidR="00500B91" w:rsidRPr="0039363B" w:rsidRDefault="00500B91" w:rsidP="00500B91">
      <w:pPr>
        <w:ind w:left="720"/>
        <w:rPr>
          <w:rStyle w:val="Heading1Char"/>
          <w:rFonts w:cs="Arial"/>
          <w:color w:val="auto"/>
          <w:sz w:val="24"/>
          <w:szCs w:val="24"/>
          <w:lang w:val="fr-FR" w:bidi="fa-IR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</w:rPr>
            <m:t>Duct Size =</m:t>
          </m:r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fr-FR" w:bidi="fa-IR"/>
            </w:rPr>
            <m:t>1300 mm=51 in</m:t>
          </m:r>
        </m:oMath>
      </m:oMathPara>
    </w:p>
    <w:p w14:paraId="35B17AA1" w14:textId="0DB1F377" w:rsidR="0039363B" w:rsidRPr="0039363B" w:rsidRDefault="0039363B" w:rsidP="0039363B">
      <w:pPr>
        <w:ind w:left="720"/>
        <w:rPr>
          <w:rStyle w:val="Heading1Char"/>
          <w:rFonts w:cs="Arial"/>
          <w:color w:val="auto"/>
          <w:sz w:val="24"/>
          <w:szCs w:val="24"/>
          <w:lang w:val="fr-FR" w:bidi="fa-IR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</w:rPr>
            <m:t>Fl=Friction Loss =</m:t>
          </m:r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fr-FR" w:bidi="fa-IR"/>
            </w:rPr>
            <m:t xml:space="preserve">0.2 </m:t>
          </m:r>
          <m:f>
            <m:fPr>
              <m:ctrlPr>
                <w:rPr>
                  <w:rStyle w:val="Heading1Char"/>
                  <w:rFonts w:ascii="Cambria Math" w:hAnsi="Cambria Math" w:cs="Arial"/>
                  <w:i/>
                  <w:color w:val="auto"/>
                  <w:sz w:val="24"/>
                  <w:szCs w:val="24"/>
                  <w:lang w:val="fr-FR" w:bidi="fa-IR"/>
                </w:rPr>
              </m:ctrlPr>
            </m:fPr>
            <m:num>
              <m:r>
                <w:rPr>
                  <w:rStyle w:val="Heading1Char"/>
                  <w:rFonts w:ascii="Cambria Math" w:hAnsi="Cambria Math" w:cs="Arial"/>
                  <w:color w:val="auto"/>
                  <w:sz w:val="24"/>
                  <w:szCs w:val="24"/>
                  <w:lang w:val="fr-FR" w:bidi="fa-IR"/>
                </w:rPr>
                <m:t>Inch H2O</m:t>
              </m:r>
            </m:num>
            <m:den>
              <m:r>
                <w:rPr>
                  <w:rStyle w:val="Heading1Char"/>
                  <w:rFonts w:ascii="Cambria Math" w:hAnsi="Cambria Math" w:cs="Arial"/>
                  <w:color w:val="auto"/>
                  <w:sz w:val="24"/>
                  <w:szCs w:val="24"/>
                  <w:lang w:val="fr-FR" w:bidi="fa-IR"/>
                </w:rPr>
                <m:t>100 ft</m:t>
              </m:r>
            </m:den>
          </m:f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fr-FR" w:bidi="fa-IR"/>
            </w:rPr>
            <m:t>=1.64 Pa/m</m:t>
          </m:r>
        </m:oMath>
      </m:oMathPara>
    </w:p>
    <w:p w14:paraId="1B8F42F3" w14:textId="18E8549E" w:rsidR="001F5BC0" w:rsidRPr="001F5BC0" w:rsidRDefault="001F5BC0" w:rsidP="001F5BC0">
      <w:pPr>
        <w:ind w:left="720"/>
        <w:rPr>
          <w:rStyle w:val="Heading1Char"/>
          <w:rFonts w:cs="Arial"/>
          <w:i/>
          <w:color w:val="auto"/>
          <w:sz w:val="24"/>
          <w:szCs w:val="24"/>
          <w:rtl/>
          <w:lang w:val="fr-FR" w:bidi="fa-IR"/>
        </w:rPr>
      </w:pPr>
      <m:oMath>
        <m:r>
          <w:rPr>
            <w:rStyle w:val="Heading1Char"/>
            <w:rFonts w:ascii="Cambria Math" w:hAnsi="Cambria Math" w:cs="Arial"/>
            <w:color w:val="auto"/>
            <w:sz w:val="24"/>
            <w:szCs w:val="24"/>
          </w:rPr>
          <m:t>L =</m:t>
        </m:r>
        <m:r>
          <w:rPr>
            <w:rStyle w:val="Heading1Char"/>
            <w:rFonts w:ascii="Cambria Math" w:hAnsi="Cambria Math" w:cs="Arial"/>
            <w:color w:val="auto"/>
            <w:sz w:val="24"/>
            <w:szCs w:val="24"/>
            <w:lang w:val="fr-FR" w:bidi="fa-IR"/>
          </w:rPr>
          <m:t xml:space="preserve">282 m    </m:t>
        </m:r>
      </m:oMath>
      <w:r w:rsidR="00184D66">
        <w:rPr>
          <w:rStyle w:val="Heading1Char"/>
          <w:rFonts w:cs="Arial"/>
          <w:i/>
          <w:color w:val="auto"/>
          <w:sz w:val="24"/>
          <w:szCs w:val="24"/>
          <w:lang w:val="fr-FR" w:bidi="fa-IR"/>
        </w:rPr>
        <w:t>(</w:t>
      </w:r>
      <w:r w:rsidR="00184D66" w:rsidRPr="00F01D18">
        <w:rPr>
          <w:rStyle w:val="Heading1Char"/>
          <w:rFonts w:cs="Arial"/>
          <w:b/>
          <w:bCs/>
          <w:i/>
          <w:color w:val="auto"/>
          <w:sz w:val="20"/>
          <w:szCs w:val="20"/>
          <w:lang w:val="fr-FR" w:bidi="fa-IR"/>
        </w:rPr>
        <w:t>From 1.2.3</w:t>
      </w:r>
      <w:r w:rsidR="00184D66">
        <w:rPr>
          <w:rStyle w:val="Heading1Char"/>
          <w:rFonts w:cs="Arial"/>
          <w:i/>
          <w:color w:val="auto"/>
          <w:sz w:val="24"/>
          <w:szCs w:val="24"/>
          <w:lang w:val="fr-FR" w:bidi="fa-IR"/>
        </w:rPr>
        <w:t>)</w:t>
      </w:r>
    </w:p>
    <w:p w14:paraId="44E9ED61" w14:textId="56C53A9F" w:rsidR="001F5BC0" w:rsidRPr="00F95DD1" w:rsidRDefault="001F5BC0" w:rsidP="00F01D18">
      <w:pPr>
        <w:pStyle w:val="ListParagraph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>∆Pg=Fl.L=1.64×282=463 (Pa)</m:t>
          </m:r>
        </m:oMath>
      </m:oMathPara>
    </w:p>
    <w:p w14:paraId="6ED1C04F" w14:textId="77777777" w:rsidR="001F5BC0" w:rsidRDefault="001F5BC0" w:rsidP="001F5BC0">
      <w:pPr>
        <w:ind w:left="720"/>
        <w:rPr>
          <w:rStyle w:val="Heading1Char"/>
          <w:rFonts w:cs="Arial"/>
          <w:i/>
          <w:color w:val="auto"/>
          <w:sz w:val="24"/>
          <w:szCs w:val="24"/>
          <w:rtl/>
          <w:lang w:val="fr-FR" w:bidi="fa-IR"/>
        </w:rPr>
      </w:pPr>
    </w:p>
    <w:p w14:paraId="735B7890" w14:textId="636929AB" w:rsidR="000D4677" w:rsidRPr="00AA0295" w:rsidRDefault="000D4677" w:rsidP="00AA0295">
      <w:pPr>
        <w:pStyle w:val="ListParagraph"/>
        <w:numPr>
          <w:ilvl w:val="2"/>
          <w:numId w:val="12"/>
        </w:numPr>
        <w:rPr>
          <w:rStyle w:val="Heading1Char"/>
          <w:rFonts w:cs="Arial"/>
          <w:color w:val="auto"/>
          <w:sz w:val="24"/>
          <w:szCs w:val="24"/>
          <w:lang w:val="en-US" w:bidi="fa-IR"/>
        </w:rPr>
      </w:pPr>
      <w:r w:rsidRPr="00AA0295">
        <w:rPr>
          <w:rStyle w:val="Heading1Char"/>
          <w:rFonts w:cs="Arial"/>
          <w:b/>
          <w:bCs/>
          <w:color w:val="auto"/>
          <w:sz w:val="24"/>
          <w:szCs w:val="24"/>
          <w:lang w:val="en-US" w:bidi="fa-IR"/>
        </w:rPr>
        <w:t>Pipes equivalent length:</w:t>
      </w:r>
    </w:p>
    <w:p w14:paraId="43866472" w14:textId="05338D87" w:rsidR="000D4677" w:rsidRDefault="00715B8C" w:rsidP="00BC0750">
      <w:pPr>
        <w:ind w:left="720"/>
        <w:rPr>
          <w:rStyle w:val="Heading1Char"/>
          <w:rFonts w:cs="Arial"/>
          <w:color w:val="auto"/>
          <w:sz w:val="24"/>
          <w:szCs w:val="24"/>
          <w:lang w:val="en-US" w:bidi="fa-IR"/>
        </w:rPr>
      </w:pPr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>For straight runs use the actual length of the pipe. For bends and other devices, use the table</w:t>
      </w:r>
      <w:r w:rsidR="00154EC6">
        <w:rPr>
          <w:rStyle w:val="Heading1Char"/>
          <w:rFonts w:cs="Arial"/>
          <w:color w:val="auto"/>
          <w:sz w:val="24"/>
          <w:szCs w:val="24"/>
          <w:lang w:val="en-US" w:bidi="fa-IR"/>
        </w:rPr>
        <w:t>-1</w:t>
      </w:r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 xml:space="preserve"> below as a guide:</w:t>
      </w:r>
    </w:p>
    <w:p w14:paraId="37EC5047" w14:textId="6362EA4C" w:rsidR="00067E49" w:rsidRPr="00110D2C" w:rsidRDefault="00067E49" w:rsidP="00110D2C">
      <w:pPr>
        <w:jc w:val="center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  <w:r w:rsidRPr="00110D2C">
        <w:rPr>
          <w:rStyle w:val="Heading1Char"/>
          <w:rFonts w:ascii="Cambria Math" w:hAnsi="Cambria Math"/>
          <w:iCs/>
          <w:color w:val="auto"/>
          <w:sz w:val="24"/>
          <w:szCs w:val="24"/>
        </w:rPr>
        <w:t>Table-1</w:t>
      </w:r>
    </w:p>
    <w:p w14:paraId="7EE02351" w14:textId="64C355A0" w:rsidR="00715B8C" w:rsidRPr="000D4677" w:rsidRDefault="008A19DC" w:rsidP="00715B8C">
      <w:pPr>
        <w:ind w:left="720"/>
        <w:jc w:val="center"/>
        <w:rPr>
          <w:rStyle w:val="Heading1Char"/>
          <w:color w:val="auto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19A54167" wp14:editId="34B8CA2B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4693920" cy="3308002"/>
            <wp:effectExtent l="0" t="0" r="0" b="6985"/>
            <wp:wrapNone/>
            <wp:docPr id="4" name="Picture 4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abl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3920" cy="33080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EC0BDF" w14:textId="77777777" w:rsidR="000D4677" w:rsidRDefault="000D4677" w:rsidP="00BC0750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5E90737A" w14:textId="3030B4CE" w:rsidR="000D4677" w:rsidRDefault="008A19DC" w:rsidP="008A19DC">
      <w:pPr>
        <w:tabs>
          <w:tab w:val="left" w:pos="5532"/>
        </w:tabs>
        <w:ind w:left="720"/>
        <w:rPr>
          <w:rStyle w:val="Heading1Char"/>
          <w:b/>
          <w:bCs/>
          <w:color w:val="auto"/>
          <w:sz w:val="24"/>
          <w:szCs w:val="24"/>
        </w:rPr>
      </w:pPr>
      <w:r>
        <w:rPr>
          <w:rStyle w:val="Heading1Char"/>
          <w:b/>
          <w:bCs/>
          <w:color w:val="auto"/>
          <w:sz w:val="24"/>
          <w:szCs w:val="24"/>
        </w:rPr>
        <w:tab/>
      </w:r>
    </w:p>
    <w:p w14:paraId="4993CF77" w14:textId="77777777" w:rsidR="000D4677" w:rsidRDefault="000D4677" w:rsidP="00BC0750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5B1DA68B" w14:textId="77777777" w:rsidR="000D4677" w:rsidRDefault="000D4677" w:rsidP="00BC0750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3FE50B0F" w14:textId="77777777" w:rsidR="000D4677" w:rsidRDefault="000D4677" w:rsidP="00BC0750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254A4B8D" w14:textId="77777777" w:rsidR="000D4677" w:rsidRDefault="000D4677" w:rsidP="00BC0750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124CE3D0" w14:textId="77777777" w:rsidR="000D4677" w:rsidRDefault="000D4677" w:rsidP="00BC0750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7E8E9276" w14:textId="77777777" w:rsidR="000D4677" w:rsidRDefault="000D4677" w:rsidP="00BC0750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111A9704" w14:textId="77777777" w:rsidR="000D4677" w:rsidRDefault="000D4677" w:rsidP="00BC0750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21973C67" w14:textId="77777777" w:rsidR="000D4677" w:rsidRDefault="000D4677" w:rsidP="00BC0750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1DED9FD9" w14:textId="0E4A2F4E" w:rsidR="00E170BF" w:rsidRDefault="00E170BF" w:rsidP="00BC0750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24D1B55D" w14:textId="77777777" w:rsidR="00E859DE" w:rsidRDefault="00E859DE" w:rsidP="00067E49">
      <w:pPr>
        <w:rPr>
          <w:rStyle w:val="Heading1Char"/>
          <w:b/>
          <w:bCs/>
          <w:color w:val="auto"/>
          <w:sz w:val="24"/>
          <w:szCs w:val="24"/>
        </w:rPr>
      </w:pPr>
    </w:p>
    <w:p w14:paraId="31EA25B9" w14:textId="77777777" w:rsidR="00E859DE" w:rsidRDefault="00E859DE" w:rsidP="00067E49">
      <w:pPr>
        <w:rPr>
          <w:rStyle w:val="Heading1Char"/>
          <w:b/>
          <w:bCs/>
          <w:color w:val="auto"/>
          <w:sz w:val="24"/>
          <w:szCs w:val="24"/>
        </w:rPr>
      </w:pPr>
    </w:p>
    <w:p w14:paraId="26F9FB37" w14:textId="3A03F8A7" w:rsidR="00E859DE" w:rsidRDefault="00385903" w:rsidP="00067E49">
      <w:pPr>
        <w:rPr>
          <w:rStyle w:val="Heading1Char"/>
          <w:b/>
          <w:bCs/>
          <w:color w:val="auto"/>
          <w:sz w:val="24"/>
          <w:szCs w:val="24"/>
        </w:rPr>
      </w:pPr>
      <w:r w:rsidRPr="00385903">
        <w:rPr>
          <w:rStyle w:val="Heading1Char"/>
          <w:b/>
          <w:bCs/>
          <w:noProof/>
          <w:color w:val="auto"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5A1546CC" wp14:editId="0E8CAAC3">
            <wp:simplePos x="0" y="0"/>
            <wp:positionH relativeFrom="margin">
              <wp:align>center</wp:align>
            </wp:positionH>
            <wp:positionV relativeFrom="paragraph">
              <wp:posOffset>6985</wp:posOffset>
            </wp:positionV>
            <wp:extent cx="4029710" cy="4718050"/>
            <wp:effectExtent l="0" t="0" r="8890" b="6350"/>
            <wp:wrapTight wrapText="bothSides">
              <wp:wrapPolygon edited="0">
                <wp:start x="0" y="0"/>
                <wp:lineTo x="0" y="21542"/>
                <wp:lineTo x="21546" y="21542"/>
                <wp:lineTo x="2154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9710" cy="4718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A1514E" w14:textId="7326FEA5" w:rsidR="00E859DE" w:rsidRDefault="00E859DE" w:rsidP="00385903">
      <w:pPr>
        <w:jc w:val="center"/>
        <w:rPr>
          <w:rStyle w:val="Heading1Char"/>
          <w:b/>
          <w:bCs/>
          <w:color w:val="auto"/>
          <w:sz w:val="24"/>
          <w:szCs w:val="24"/>
        </w:rPr>
      </w:pPr>
    </w:p>
    <w:p w14:paraId="11EE460A" w14:textId="77777777" w:rsidR="00E859DE" w:rsidRDefault="00E859DE" w:rsidP="00385903">
      <w:pPr>
        <w:jc w:val="center"/>
        <w:rPr>
          <w:rStyle w:val="Heading1Char"/>
          <w:b/>
          <w:bCs/>
          <w:color w:val="auto"/>
          <w:sz w:val="24"/>
          <w:szCs w:val="24"/>
        </w:rPr>
      </w:pPr>
    </w:p>
    <w:p w14:paraId="4171EDA6" w14:textId="77777777" w:rsidR="00E859DE" w:rsidRDefault="00E859DE" w:rsidP="00067E49">
      <w:pPr>
        <w:rPr>
          <w:rStyle w:val="Heading1Char"/>
          <w:b/>
          <w:bCs/>
          <w:color w:val="auto"/>
          <w:sz w:val="24"/>
          <w:szCs w:val="24"/>
        </w:rPr>
      </w:pPr>
    </w:p>
    <w:p w14:paraId="60A71CF1" w14:textId="77777777" w:rsidR="00E859DE" w:rsidRDefault="00E859DE" w:rsidP="00067E49">
      <w:pPr>
        <w:rPr>
          <w:rStyle w:val="Heading1Char"/>
          <w:b/>
          <w:bCs/>
          <w:color w:val="auto"/>
          <w:sz w:val="24"/>
          <w:szCs w:val="24"/>
        </w:rPr>
      </w:pPr>
    </w:p>
    <w:p w14:paraId="6AF71C64" w14:textId="77777777" w:rsidR="00E859DE" w:rsidRDefault="00E859DE" w:rsidP="00067E49">
      <w:pPr>
        <w:rPr>
          <w:rStyle w:val="Heading1Char"/>
          <w:b/>
          <w:bCs/>
          <w:color w:val="auto"/>
          <w:sz w:val="24"/>
          <w:szCs w:val="24"/>
        </w:rPr>
      </w:pPr>
    </w:p>
    <w:p w14:paraId="67206C4B" w14:textId="77777777" w:rsidR="00E859DE" w:rsidRDefault="00E859DE" w:rsidP="00067E49">
      <w:pPr>
        <w:rPr>
          <w:rStyle w:val="Heading1Char"/>
          <w:b/>
          <w:bCs/>
          <w:color w:val="auto"/>
          <w:sz w:val="24"/>
          <w:szCs w:val="24"/>
        </w:rPr>
      </w:pPr>
    </w:p>
    <w:p w14:paraId="081CA319" w14:textId="77777777" w:rsidR="00E859DE" w:rsidRDefault="00E859DE" w:rsidP="00067E49">
      <w:pPr>
        <w:rPr>
          <w:rStyle w:val="Heading1Char"/>
          <w:b/>
          <w:bCs/>
          <w:color w:val="auto"/>
          <w:sz w:val="24"/>
          <w:szCs w:val="24"/>
        </w:rPr>
      </w:pPr>
    </w:p>
    <w:p w14:paraId="03DFE1D6" w14:textId="77777777" w:rsidR="00E859DE" w:rsidRDefault="00E859DE" w:rsidP="00067E49">
      <w:pPr>
        <w:rPr>
          <w:rStyle w:val="Heading1Char"/>
          <w:b/>
          <w:bCs/>
          <w:color w:val="auto"/>
          <w:sz w:val="24"/>
          <w:szCs w:val="24"/>
        </w:rPr>
      </w:pPr>
    </w:p>
    <w:p w14:paraId="530289F0" w14:textId="77777777" w:rsidR="00E859DE" w:rsidRDefault="00E859DE" w:rsidP="00067E49">
      <w:pPr>
        <w:rPr>
          <w:rStyle w:val="Heading1Char"/>
          <w:b/>
          <w:bCs/>
          <w:color w:val="auto"/>
          <w:sz w:val="24"/>
          <w:szCs w:val="24"/>
        </w:rPr>
      </w:pPr>
    </w:p>
    <w:p w14:paraId="43EF62D0" w14:textId="77777777" w:rsidR="00385903" w:rsidRDefault="00385903" w:rsidP="00E859DE">
      <w:pPr>
        <w:jc w:val="center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32D587B6" w14:textId="77777777" w:rsidR="00385903" w:rsidRDefault="00385903" w:rsidP="00E859DE">
      <w:pPr>
        <w:jc w:val="center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34AB0AEF" w14:textId="77777777" w:rsidR="00385903" w:rsidRDefault="00385903" w:rsidP="00E859DE">
      <w:pPr>
        <w:jc w:val="center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4CE7D9FB" w14:textId="77777777" w:rsidR="00385903" w:rsidRDefault="00385903" w:rsidP="00E859DE">
      <w:pPr>
        <w:jc w:val="center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4D57F638" w14:textId="77777777" w:rsidR="00385903" w:rsidRDefault="00385903" w:rsidP="00E859DE">
      <w:pPr>
        <w:jc w:val="center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4EFAF9BE" w14:textId="77777777" w:rsidR="00385903" w:rsidRDefault="00385903" w:rsidP="00E859DE">
      <w:pPr>
        <w:jc w:val="center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4D91772A" w14:textId="428DA4E0" w:rsidR="00E859DE" w:rsidRDefault="00E859DE" w:rsidP="00E859DE">
      <w:pPr>
        <w:jc w:val="center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  <w:r>
        <w:rPr>
          <w:rStyle w:val="Heading1Char"/>
          <w:rFonts w:ascii="Cambria Math" w:hAnsi="Cambria Math"/>
          <w:iCs/>
          <w:color w:val="auto"/>
          <w:sz w:val="24"/>
          <w:szCs w:val="24"/>
        </w:rPr>
        <w:t>Figure -2</w:t>
      </w:r>
    </w:p>
    <w:p w14:paraId="3774AF55" w14:textId="77777777" w:rsidR="00385903" w:rsidRDefault="00385903" w:rsidP="00E859DE">
      <w:pPr>
        <w:jc w:val="center"/>
        <w:rPr>
          <w:rStyle w:val="Heading1Char"/>
          <w:rFonts w:ascii="Cambria Math" w:hAnsi="Cambria Math"/>
          <w:iCs/>
          <w:color w:val="auto"/>
          <w:sz w:val="24"/>
          <w:szCs w:val="24"/>
        </w:rPr>
      </w:pPr>
    </w:p>
    <w:p w14:paraId="5D694E5F" w14:textId="7A0D35D6" w:rsidR="00E170BF" w:rsidRDefault="00067E49" w:rsidP="00F12CBD">
      <w:pPr>
        <w:jc w:val="center"/>
        <w:rPr>
          <w:rStyle w:val="Heading1Char"/>
          <w:b/>
          <w:bCs/>
          <w:color w:val="auto"/>
          <w:sz w:val="24"/>
          <w:szCs w:val="24"/>
        </w:rPr>
      </w:pPr>
      <w:r w:rsidRPr="008A19DC">
        <w:rPr>
          <w:rStyle w:val="Heading1Char"/>
          <w:rFonts w:ascii="Cambria Math" w:hAnsi="Cambria Math"/>
          <w:iCs/>
          <w:color w:val="auto"/>
          <w:sz w:val="24"/>
          <w:szCs w:val="24"/>
        </w:rPr>
        <w:t>Table</w:t>
      </w:r>
      <w:r>
        <w:rPr>
          <w:rStyle w:val="Heading1Char"/>
          <w:b/>
          <w:bCs/>
          <w:color w:val="auto"/>
          <w:sz w:val="24"/>
          <w:szCs w:val="24"/>
        </w:rPr>
        <w:t xml:space="preserve"> </w:t>
      </w:r>
      <w:r w:rsidRPr="008A19DC">
        <w:rPr>
          <w:rStyle w:val="Heading1Char"/>
          <w:rFonts w:ascii="Cambria Math" w:hAnsi="Cambria Math"/>
          <w:iCs/>
          <w:color w:val="auto"/>
          <w:sz w:val="24"/>
          <w:szCs w:val="24"/>
        </w:rPr>
        <w:t>-2</w:t>
      </w:r>
      <w:r>
        <w:rPr>
          <w:rStyle w:val="Heading1Char"/>
          <w:b/>
          <w:bCs/>
          <w:color w:val="auto"/>
          <w:sz w:val="24"/>
          <w:szCs w:val="24"/>
        </w:rPr>
        <w:t xml:space="preserve"> (</w:t>
      </w:r>
      <w:r w:rsidRPr="00067E49">
        <w:rPr>
          <w:rStyle w:val="Heading1Char"/>
          <w:b/>
          <w:bCs/>
          <w:color w:val="auto"/>
          <w:sz w:val="20"/>
          <w:szCs w:val="20"/>
        </w:rPr>
        <w:t>Duct Equivalent Calculation</w:t>
      </w:r>
      <w:r>
        <w:rPr>
          <w:rStyle w:val="Heading1Char"/>
          <w:b/>
          <w:bCs/>
          <w:color w:val="auto"/>
          <w:sz w:val="24"/>
          <w:szCs w:val="24"/>
        </w:rPr>
        <w:t>)</w:t>
      </w:r>
    </w:p>
    <w:p w14:paraId="12B57AD2" w14:textId="4DF6D3D4" w:rsidR="008A19DC" w:rsidRDefault="00F12CBD" w:rsidP="00E859DE">
      <w:pPr>
        <w:ind w:left="720"/>
        <w:rPr>
          <w:rStyle w:val="Heading1Char"/>
          <w:color w:val="auto"/>
          <w:sz w:val="24"/>
          <w:szCs w:val="24"/>
        </w:rPr>
      </w:pPr>
      <w:r w:rsidRPr="00067E49">
        <w:rPr>
          <w:rStyle w:val="Heading1Char"/>
          <w:rFonts w:asciiTheme="minorHAnsi" w:eastAsiaTheme="minorHAnsi" w:hAnsiTheme="minorHAnsi" w:cstheme="minorBidi"/>
          <w:noProof/>
          <w:color w:val="auto"/>
          <w:sz w:val="22"/>
          <w:szCs w:val="28"/>
        </w:rPr>
        <w:drawing>
          <wp:anchor distT="0" distB="0" distL="114300" distR="114300" simplePos="0" relativeHeight="251665408" behindDoc="1" locked="0" layoutInCell="1" allowOverlap="1" wp14:anchorId="5628C6CC" wp14:editId="692F10F2">
            <wp:simplePos x="0" y="0"/>
            <wp:positionH relativeFrom="margin">
              <wp:align>center</wp:align>
            </wp:positionH>
            <wp:positionV relativeFrom="paragraph">
              <wp:posOffset>6985</wp:posOffset>
            </wp:positionV>
            <wp:extent cx="4107180" cy="1955800"/>
            <wp:effectExtent l="0" t="0" r="7620" b="6350"/>
            <wp:wrapTight wrapText="bothSides">
              <wp:wrapPolygon edited="0">
                <wp:start x="0" y="0"/>
                <wp:lineTo x="0" y="21460"/>
                <wp:lineTo x="21540" y="21460"/>
                <wp:lineTo x="21540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180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87FE75" w14:textId="77777777" w:rsidR="008A19DC" w:rsidRDefault="008A19DC" w:rsidP="00E859DE">
      <w:pPr>
        <w:ind w:left="720"/>
        <w:rPr>
          <w:rStyle w:val="Heading1Char"/>
          <w:color w:val="auto"/>
          <w:sz w:val="24"/>
          <w:szCs w:val="24"/>
        </w:rPr>
      </w:pPr>
    </w:p>
    <w:p w14:paraId="2D7DEF46" w14:textId="0444F756" w:rsidR="00E859DE" w:rsidRPr="00067E49" w:rsidRDefault="00E859DE" w:rsidP="00E859DE">
      <w:pPr>
        <w:ind w:left="720"/>
        <w:rPr>
          <w:rStyle w:val="Heading1Char"/>
          <w:b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fr-FR" w:bidi="fa-IR"/>
            </w:rPr>
            <m:t xml:space="preserve"> </m:t>
          </m:r>
        </m:oMath>
      </m:oMathPara>
    </w:p>
    <w:p w14:paraId="1A2F3A06" w14:textId="048931B3" w:rsidR="00067E49" w:rsidRDefault="00067E49" w:rsidP="00067E49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450E811D" w14:textId="342517E9" w:rsidR="00E170BF" w:rsidRDefault="00E170BF" w:rsidP="00BC0750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511BBB7B" w14:textId="7CF8FDE8" w:rsidR="00E170BF" w:rsidRDefault="00E170BF" w:rsidP="00BC0750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153639DF" w14:textId="77777777" w:rsidR="00F12CBD" w:rsidRPr="00067E49" w:rsidRDefault="00F12CBD" w:rsidP="00F12CBD">
      <w:pPr>
        <w:ind w:left="720"/>
        <w:rPr>
          <w:rStyle w:val="Heading1Char"/>
          <w:b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</w:rPr>
            <w:lastRenderedPageBreak/>
            <m:t>Safety Factor =</m:t>
          </m:r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fr-FR" w:bidi="fa-IR"/>
            </w:rPr>
            <m:t xml:space="preserve">2   </m:t>
          </m:r>
        </m:oMath>
      </m:oMathPara>
    </w:p>
    <w:p w14:paraId="5C56CA45" w14:textId="77777777" w:rsidR="00F12CBD" w:rsidRPr="00067E49" w:rsidRDefault="00F12CBD" w:rsidP="00F12CBD">
      <w:pPr>
        <w:ind w:left="720"/>
        <w:rPr>
          <w:rStyle w:val="Heading1Char"/>
          <w:b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</w:rPr>
            <m:t>Total Duct Length =</m:t>
          </m:r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fr-FR" w:bidi="fa-IR"/>
            </w:rPr>
            <m:t xml:space="preserve">2 ×141  </m:t>
          </m:r>
        </m:oMath>
      </m:oMathPara>
    </w:p>
    <w:p w14:paraId="4EA5E117" w14:textId="089AA3FE" w:rsidR="00F12CBD" w:rsidRPr="00F12CBD" w:rsidRDefault="00F12CBD" w:rsidP="00F12CBD">
      <w:pPr>
        <w:ind w:left="720"/>
        <w:rPr>
          <w:rStyle w:val="Heading1Char"/>
          <w:b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</w:rPr>
            <m:t>Total Duct Length =</m:t>
          </m:r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fr-FR" w:bidi="fa-IR"/>
            </w:rPr>
            <m:t xml:space="preserve">282 m  </m:t>
          </m:r>
        </m:oMath>
      </m:oMathPara>
    </w:p>
    <w:p w14:paraId="739F5DF1" w14:textId="77777777" w:rsidR="00F12CBD" w:rsidRDefault="00F12CBD" w:rsidP="00BC0750">
      <w:pPr>
        <w:ind w:left="720"/>
        <w:rPr>
          <w:rStyle w:val="Heading1Char"/>
          <w:b/>
          <w:bCs/>
          <w:color w:val="auto"/>
          <w:sz w:val="24"/>
          <w:szCs w:val="24"/>
        </w:rPr>
      </w:pPr>
    </w:p>
    <w:p w14:paraId="452F26A8" w14:textId="0E3CFF8F" w:rsidR="009462A8" w:rsidRPr="00AA0295" w:rsidRDefault="00BE7B49" w:rsidP="00AA0295">
      <w:pPr>
        <w:pStyle w:val="ListParagraph"/>
        <w:numPr>
          <w:ilvl w:val="2"/>
          <w:numId w:val="12"/>
        </w:numPr>
        <w:rPr>
          <w:rStyle w:val="Heading1Char"/>
          <w:b/>
          <w:bCs/>
          <w:color w:val="auto"/>
          <w:sz w:val="24"/>
          <w:szCs w:val="24"/>
        </w:rPr>
      </w:pPr>
      <w:r w:rsidRPr="00AA0295">
        <w:rPr>
          <w:rStyle w:val="Heading1Char"/>
          <w:b/>
          <w:bCs/>
          <w:color w:val="auto"/>
          <w:sz w:val="24"/>
          <w:szCs w:val="24"/>
        </w:rPr>
        <w:t>Friction pressure loss of the solids:</w:t>
      </w:r>
    </w:p>
    <w:p w14:paraId="652606C9" w14:textId="6F57A496" w:rsidR="00BE7B49" w:rsidRPr="005E6AF8" w:rsidRDefault="005E6AF8" w:rsidP="00BC0750">
      <w:pPr>
        <w:ind w:left="720"/>
        <w:rPr>
          <w:rStyle w:val="Heading1Char"/>
          <w:rFonts w:ascii="Cambria Math" w:hAnsi="Cambria Math"/>
          <w:bCs/>
          <w:i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∆Ps=∆Pg.K.R   (Pa)</m:t>
          </m:r>
        </m:oMath>
      </m:oMathPara>
    </w:p>
    <w:p w14:paraId="41F77E33" w14:textId="26C2E941" w:rsidR="005E6AF8" w:rsidRDefault="005E6AF8" w:rsidP="00BC0750">
      <w:pPr>
        <w:ind w:left="720"/>
        <w:rPr>
          <w:rStyle w:val="Heading1Char"/>
          <w:rFonts w:ascii="Cambria Math" w:hAnsi="Cambria Math"/>
          <w:bCs/>
          <w:iCs/>
          <w:color w:val="auto"/>
          <w:sz w:val="24"/>
          <w:szCs w:val="24"/>
        </w:rPr>
      </w:pPr>
      <w:r>
        <w:rPr>
          <w:rStyle w:val="Heading1Char"/>
          <w:rFonts w:ascii="Cambria Math" w:hAnsi="Cambria Math"/>
          <w:bCs/>
          <w:iCs/>
          <w:color w:val="auto"/>
          <w:sz w:val="24"/>
          <w:szCs w:val="24"/>
        </w:rPr>
        <w:t>Where:</w:t>
      </w:r>
    </w:p>
    <w:p w14:paraId="1E7B2B5F" w14:textId="6CE661FF" w:rsidR="005E6AF8" w:rsidRPr="00E40A74" w:rsidRDefault="004C124C" w:rsidP="00BC0750">
      <w:pPr>
        <w:ind w:left="720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∆Pg</m:t>
        </m:r>
      </m:oMath>
      <w:r>
        <w:rPr>
          <w:rStyle w:val="Heading1Char"/>
          <w:rFonts w:ascii="Cambria Math" w:hAnsi="Cambria Math"/>
          <w:bCs/>
          <w:iCs/>
          <w:color w:val="auto"/>
          <w:sz w:val="24"/>
          <w:szCs w:val="24"/>
        </w:rPr>
        <w:t xml:space="preserve">: </w:t>
      </w:r>
      <w:r w:rsidRPr="004F3CC5">
        <w:rPr>
          <w:rStyle w:val="Heading1Char"/>
          <w:rFonts w:cs="Arial"/>
          <w:color w:val="auto"/>
          <w:sz w:val="24"/>
          <w:szCs w:val="24"/>
          <w:lang w:val="en-US" w:bidi="fa-IR"/>
        </w:rPr>
        <w:t>Friction pressure loss of the gas</w:t>
      </w:r>
      <w:r w:rsidR="00184581" w:rsidRPr="004F3CC5">
        <w:rPr>
          <w:rStyle w:val="Heading1Char"/>
          <w:rFonts w:cs="Arial"/>
          <w:color w:val="auto"/>
          <w:sz w:val="24"/>
          <w:szCs w:val="24"/>
          <w:lang w:val="en-US" w:bidi="fa-IR"/>
        </w:rPr>
        <w:t xml:space="preserve"> </w:t>
      </w:r>
      <w:r w:rsidR="00184581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(Pa</w:t>
      </w:r>
      <w:proofErr w:type="gramStart"/>
      <w:r w:rsidR="00184581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)</w:t>
      </w:r>
      <w:r w:rsidR="00290E63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(</w:t>
      </w:r>
      <w:proofErr w:type="gramEnd"/>
      <w:r w:rsidR="00290E63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From 1.2.2)</w:t>
      </w:r>
    </w:p>
    <w:p w14:paraId="52F1B19E" w14:textId="6E5AB8BB" w:rsidR="004C124C" w:rsidRPr="00E40A74" w:rsidRDefault="00184581" w:rsidP="00BC0750">
      <w:pPr>
        <w:ind w:left="720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K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4F3CC5">
        <w:rPr>
          <w:rStyle w:val="Heading1Char"/>
          <w:rFonts w:cs="Arial"/>
          <w:color w:val="auto"/>
          <w:sz w:val="24"/>
          <w:szCs w:val="24"/>
          <w:lang w:val="en-US" w:bidi="fa-IR"/>
        </w:rPr>
        <w:t>Friction multiplier for the solids conveyed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=10</w:t>
      </w:r>
    </w:p>
    <w:p w14:paraId="296DC4A9" w14:textId="7734C940" w:rsidR="00184581" w:rsidRPr="00E40A74" w:rsidRDefault="00184581" w:rsidP="00BC0750">
      <w:pPr>
        <w:ind w:left="720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R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4F3CC5">
        <w:rPr>
          <w:rStyle w:val="Heading1Char"/>
          <w:rFonts w:cs="Arial"/>
          <w:color w:val="auto"/>
          <w:sz w:val="24"/>
          <w:szCs w:val="24"/>
          <w:lang w:val="en-US" w:bidi="fa-IR"/>
        </w:rPr>
        <w:t>Solids to gas mass flow ratio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, </w:t>
      </w:r>
      <w:r w:rsidR="003D63BC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(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lb/lb</w:t>
      </w:r>
      <w:r w:rsidR="003D63BC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)</w:t>
      </w:r>
    </w:p>
    <w:p w14:paraId="5208F66A" w14:textId="64691E7B" w:rsidR="004C124C" w:rsidRPr="00771429" w:rsidRDefault="00771429" w:rsidP="00575CE8">
      <w:pPr>
        <w:ind w:left="720"/>
        <w:rPr>
          <w:rStyle w:val="Heading1Char"/>
          <w:rFonts w:ascii="Cambria Math" w:hAnsi="Cambria Math"/>
          <w:bCs/>
          <w:iCs/>
          <w:color w:val="auto"/>
          <w:sz w:val="24"/>
          <w:szCs w:val="24"/>
        </w:rPr>
      </w:pPr>
      <w:r>
        <w:rPr>
          <w:rStyle w:val="Heading1Char"/>
          <w:rFonts w:cs="Arial"/>
          <w:color w:val="auto"/>
          <w:sz w:val="24"/>
          <w:szCs w:val="24"/>
          <w:lang w:val="en-US" w:bidi="fa-IR"/>
        </w:rPr>
        <w:t>Hence:</w:t>
      </w: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R=</m:t>
        </m:r>
        <m:f>
          <m:fPr>
            <m:ctrlPr>
              <w:rPr>
                <w:rStyle w:val="Heading1Char"/>
                <w:rFonts w:ascii="Cambria Math" w:hAnsi="Cambria Math"/>
                <w:bCs/>
                <w:i/>
                <w:iCs/>
                <w:color w:val="auto"/>
                <w:sz w:val="24"/>
                <w:szCs w:val="24"/>
              </w:rPr>
            </m:ctrlPr>
          </m:fPr>
          <m:num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W</m:t>
            </m:r>
          </m:num>
          <m:den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Vp.ρ</m:t>
            </m:r>
          </m:den>
        </m:f>
      </m:oMath>
    </w:p>
    <w:p w14:paraId="783855BA" w14:textId="77777777" w:rsidR="00771429" w:rsidRPr="00E40A74" w:rsidRDefault="00771429" w:rsidP="00771429">
      <w:pPr>
        <w:pStyle w:val="ListParagraph"/>
        <w:ind w:left="792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W</m:t>
        </m:r>
      </m:oMath>
      <w:r>
        <w:rPr>
          <w:rStyle w:val="Heading1Char"/>
          <w:rFonts w:cs="Arial"/>
          <w:color w:val="auto"/>
          <w:sz w:val="24"/>
          <w:szCs w:val="24"/>
        </w:rPr>
        <w:t xml:space="preserve">: </w:t>
      </w:r>
      <w:r w:rsidRPr="004F3CC5">
        <w:rPr>
          <w:rStyle w:val="Heading1Char"/>
          <w:rFonts w:cs="Arial"/>
          <w:color w:val="auto"/>
          <w:sz w:val="24"/>
          <w:szCs w:val="24"/>
          <w:lang w:val="en-US" w:bidi="fa-IR"/>
        </w:rPr>
        <w:t>Solids mass velocity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, </w:t>
      </w:r>
      <m:oMath>
        <m:f>
          <m:fPr>
            <m:ctrlPr>
              <w:rPr>
                <w:rStyle w:val="Heading1Char"/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lbs</m:t>
            </m:r>
          </m:num>
          <m:den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s.</m:t>
            </m:r>
            <m:sSup>
              <m:sSupPr>
                <m:ctrlPr>
                  <w:rPr>
                    <w:rStyle w:val="Heading1Char"/>
                    <w:rFonts w:ascii="Cambria Math" w:hAnsi="Cambria Math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Style w:val="Heading1Char"/>
                    <w:rFonts w:ascii="Cambria Math" w:hAnsi="Cambria Math"/>
                    <w:color w:val="auto"/>
                    <w:sz w:val="24"/>
                    <w:szCs w:val="24"/>
                  </w:rPr>
                  <m:t>ft</m:t>
                </m:r>
              </m:e>
              <m:sup>
                <m:r>
                  <w:rPr>
                    <w:rStyle w:val="Heading1Char"/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14:paraId="264812B6" w14:textId="77777777" w:rsidR="00C03E08" w:rsidRPr="00E40A74" w:rsidRDefault="00C03E08" w:rsidP="00C03E08">
      <w:pPr>
        <w:pStyle w:val="ListParagraph"/>
        <w:ind w:left="792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Vp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4F3CC5">
        <w:rPr>
          <w:rStyle w:val="Heading1Char"/>
          <w:rFonts w:cs="Arial"/>
          <w:color w:val="auto"/>
          <w:sz w:val="24"/>
          <w:szCs w:val="24"/>
          <w:lang w:val="en-US" w:bidi="fa-IR"/>
        </w:rPr>
        <w:t>Particle velocity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, ft/s</w:t>
      </w:r>
    </w:p>
    <w:p w14:paraId="5C6C3969" w14:textId="451E0B50" w:rsidR="00C03E08" w:rsidRPr="00E40A74" w:rsidRDefault="00E83118" w:rsidP="00C03E08">
      <w:pPr>
        <w:ind w:left="720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 </w:t>
      </w: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ρ</m:t>
        </m:r>
      </m:oMath>
      <w:r w:rsidR="00C03E08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="00C03E08" w:rsidRPr="004F3CC5">
        <w:rPr>
          <w:rStyle w:val="Heading1Char"/>
          <w:rFonts w:cs="Arial"/>
          <w:color w:val="auto"/>
          <w:sz w:val="24"/>
          <w:szCs w:val="24"/>
          <w:lang w:val="en-US" w:bidi="fa-IR"/>
        </w:rPr>
        <w:t>Air density</w:t>
      </w:r>
      <w:r w:rsidR="00C03E08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 (lb/</w:t>
      </w:r>
      <m:oMath>
        <m:sSup>
          <m:sSupPr>
            <m:ctrlPr>
              <w:rPr>
                <w:rStyle w:val="Heading1Char"/>
                <w:rFonts w:ascii="Cambria Math" w:hAnsi="Cambria Math"/>
                <w:i/>
                <w:color w:val="auto"/>
                <w:sz w:val="24"/>
                <w:szCs w:val="24"/>
              </w:rPr>
            </m:ctrlPr>
          </m:sSupPr>
          <m:e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ft</m:t>
            </m:r>
          </m:e>
          <m:sup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3</m:t>
            </m:r>
          </m:sup>
        </m:sSup>
      </m:oMath>
      <w:r w:rsidR="00C03E08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)</w:t>
      </w:r>
    </w:p>
    <w:p w14:paraId="5AA471C4" w14:textId="05B96CE7" w:rsidR="00814161" w:rsidRDefault="00814161" w:rsidP="00814161">
      <w:pPr>
        <w:pStyle w:val="ListParagraph"/>
        <w:ind w:left="792"/>
        <w:rPr>
          <w:rStyle w:val="Heading1Char"/>
          <w:rFonts w:cs="Arial"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W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4F3CC5">
        <w:rPr>
          <w:rStyle w:val="Heading1Char"/>
          <w:rFonts w:cs="Arial"/>
          <w:color w:val="auto"/>
          <w:sz w:val="24"/>
          <w:szCs w:val="24"/>
          <w:lang w:val="en-US" w:bidi="fa-IR"/>
        </w:rPr>
        <w:t>Starch Feed Rate / Duct Area</w:t>
      </w:r>
      <w:r>
        <w:rPr>
          <w:rStyle w:val="Heading1Char"/>
          <w:rFonts w:cs="Arial"/>
          <w:color w:val="auto"/>
          <w:sz w:val="24"/>
          <w:szCs w:val="24"/>
        </w:rPr>
        <w:t xml:space="preserve">, </w:t>
      </w:r>
      <m:oMath>
        <m:f>
          <m:fPr>
            <m:ctrlPr>
              <w:rPr>
                <w:rStyle w:val="Heading1Char"/>
                <w:rFonts w:ascii="Cambria Math" w:hAnsi="Cambria Math" w:cs="Arial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Style w:val="Heading1Char"/>
                <w:rFonts w:ascii="Cambria Math" w:hAnsi="Cambria Math" w:cs="Arial"/>
                <w:color w:val="auto"/>
                <w:sz w:val="24"/>
                <w:szCs w:val="24"/>
              </w:rPr>
              <m:t>lbs</m:t>
            </m:r>
          </m:num>
          <m:den>
            <m:r>
              <w:rPr>
                <w:rStyle w:val="Heading1Char"/>
                <w:rFonts w:ascii="Cambria Math" w:hAnsi="Cambria Math" w:cs="Arial"/>
                <w:color w:val="auto"/>
                <w:sz w:val="24"/>
                <w:szCs w:val="24"/>
              </w:rPr>
              <m:t>s.</m:t>
            </m:r>
            <m:sSup>
              <m:sSupPr>
                <m:ctrlPr>
                  <w:rPr>
                    <w:rStyle w:val="Heading1Char"/>
                    <w:rFonts w:ascii="Cambria Math" w:hAnsi="Cambria Math" w:cs="Arial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Style w:val="Heading1Char"/>
                    <w:rFonts w:ascii="Cambria Math" w:hAnsi="Cambria Math" w:cs="Arial"/>
                    <w:color w:val="auto"/>
                    <w:sz w:val="24"/>
                    <w:szCs w:val="24"/>
                  </w:rPr>
                  <m:t>ft</m:t>
                </m:r>
              </m:e>
              <m:sup>
                <m:r>
                  <w:rPr>
                    <w:rStyle w:val="Heading1Char"/>
                    <w:rFonts w:ascii="Cambria Math" w:hAnsi="Cambria Math" w:cs="Arial"/>
                    <w:color w:val="auto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14:paraId="090B5B76" w14:textId="4C8AA3C1" w:rsidR="00EE5A2F" w:rsidRPr="00814161" w:rsidRDefault="00814161" w:rsidP="00C03E08">
      <w:pPr>
        <w:ind w:left="720"/>
        <w:rPr>
          <w:rStyle w:val="Heading1Char"/>
          <w:noProof/>
          <w:color w:val="auto"/>
          <w:sz w:val="24"/>
          <w:szCs w:val="24"/>
          <w:lang w:val="en-US" w:bidi="fa-IR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W=</m:t>
          </m:r>
          <m:f>
            <m:fPr>
              <m:ctrlPr>
                <w:rPr>
                  <w:rStyle w:val="Heading1Char"/>
                  <w:rFonts w:ascii="Cambria Math" w:hAnsi="Cambria Math"/>
                  <w:i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10600×</m:t>
              </m:r>
              <m:f>
                <m:fPr>
                  <m:ctrlPr>
                    <w:rPr>
                      <w:rStyle w:val="Heading1Char"/>
                      <w:rFonts w:ascii="Cambria Math" w:hAnsi="Cambria Math"/>
                      <w:i/>
                      <w:color w:val="auto"/>
                      <w:sz w:val="24"/>
                      <w:szCs w:val="24"/>
                    </w:rPr>
                  </m:ctrlPr>
                </m:fPr>
                <m:num>
                  <m:r>
                    <w:rPr>
                      <w:rStyle w:val="Heading1Char"/>
                      <w:rFonts w:ascii="Cambria Math" w:hAnsi="Cambria Math"/>
                      <w:color w:val="auto"/>
                      <w:sz w:val="24"/>
                      <w:szCs w:val="24"/>
                    </w:rPr>
                    <m:t>2.2</m:t>
                  </m:r>
                </m:num>
                <m:den>
                  <m:r>
                    <w:rPr>
                      <w:rStyle w:val="Heading1Char"/>
                      <w:rFonts w:ascii="Cambria Math" w:hAnsi="Cambria Math"/>
                      <w:color w:val="auto"/>
                      <w:sz w:val="24"/>
                      <w:szCs w:val="24"/>
                    </w:rPr>
                    <m:t>3600</m:t>
                  </m:r>
                </m:den>
              </m:f>
            </m:num>
            <m:den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3.14×</m:t>
              </m:r>
              <m:f>
                <m:fPr>
                  <m:ctrlPr>
                    <w:rPr>
                      <w:rStyle w:val="Heading1Char"/>
                      <w:rFonts w:ascii="Cambria Math" w:hAnsi="Cambria Math" w:cs="Arial"/>
                      <w:i/>
                      <w:color w:val="auto"/>
                      <w:sz w:val="24"/>
                      <w:szCs w:val="24"/>
                      <w:lang w:val="en-US" w:bidi="fa-IR"/>
                    </w:rPr>
                  </m:ctrlPr>
                </m:fPr>
                <m:num>
                  <m:sSup>
                    <m:sSupPr>
                      <m:ctrlPr>
                        <w:rPr>
                          <w:rStyle w:val="Heading1Char"/>
                          <w:rFonts w:ascii="Cambria Math" w:hAnsi="Cambria Math" w:cs="Arial"/>
                          <w:color w:val="auto"/>
                          <w:sz w:val="24"/>
                          <w:szCs w:val="24"/>
                          <w:lang w:val="en-US" w:bidi="fa-IR"/>
                        </w:rPr>
                      </m:ctrlPr>
                    </m:sSupPr>
                    <m:e>
                      <m:r>
                        <w:rPr>
                          <w:rStyle w:val="Heading1Char"/>
                          <w:rFonts w:ascii="Cambria Math" w:hAnsi="Cambria Math" w:cs="Arial"/>
                          <w:color w:val="auto"/>
                          <w:sz w:val="24"/>
                          <w:szCs w:val="24"/>
                          <w:lang w:val="fr-FR" w:bidi="fa-IR"/>
                        </w:rPr>
                        <m:t xml:space="preserve"> </m:t>
                      </m:r>
                      <m:r>
                        <w:rPr>
                          <w:rStyle w:val="Heading1Char"/>
                          <w:rFonts w:ascii="Cambria Math" w:hAnsi="Cambria Math" w:cs="Arial"/>
                          <w:color w:val="auto"/>
                          <w:sz w:val="24"/>
                          <w:szCs w:val="24"/>
                          <w:lang w:val="en-US" w:bidi="fa-IR"/>
                        </w:rPr>
                        <m:t>4.27</m:t>
                      </m:r>
                    </m:e>
                    <m:sup>
                      <m:r>
                        <w:rPr>
                          <w:rStyle w:val="Heading1Char"/>
                          <w:rFonts w:ascii="Cambria Math" w:hAnsi="Cambria Math" w:cs="Arial"/>
                          <w:color w:val="auto"/>
                          <w:sz w:val="24"/>
                          <w:szCs w:val="24"/>
                          <w:lang w:val="en-US" w:bidi="fa-IR"/>
                        </w:rPr>
                        <m:t>2</m:t>
                      </m:r>
                    </m:sup>
                  </m:sSup>
                  <m:ctrlPr>
                    <w:rPr>
                      <w:rStyle w:val="Heading1Char"/>
                      <w:rFonts w:ascii="Cambria Math" w:hAnsi="Cambria Math"/>
                      <w:i/>
                      <w:color w:val="auto"/>
                      <w:sz w:val="24"/>
                      <w:szCs w:val="24"/>
                    </w:rPr>
                  </m:ctrlPr>
                </m:num>
                <m:den>
                  <m:r>
                    <w:rPr>
                      <w:rStyle w:val="Heading1Char"/>
                      <w:rFonts w:ascii="Cambria Math" w:hAnsi="Cambria Math" w:cs="Arial"/>
                      <w:color w:val="auto"/>
                      <w:sz w:val="24"/>
                      <w:szCs w:val="24"/>
                      <w:lang w:val="en-US" w:bidi="fa-IR"/>
                    </w:rPr>
                    <m:t>4</m:t>
                  </m:r>
                </m:den>
              </m:f>
            </m:den>
          </m:f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>=0.454</m:t>
          </m:r>
        </m:oMath>
      </m:oMathPara>
    </w:p>
    <w:p w14:paraId="3B2F00F0" w14:textId="57BDCF88" w:rsidR="00814161" w:rsidRPr="00814161" w:rsidRDefault="00814161" w:rsidP="00C03E08">
      <w:pPr>
        <w:ind w:left="720"/>
        <w:rPr>
          <w:rStyle w:val="Heading1Char"/>
          <w:noProof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Vp=</m:t>
          </m:r>
          <m:d>
            <m:dPr>
              <m:ctrlPr>
                <w:rPr>
                  <w:rStyle w:val="Heading1Char"/>
                  <w:rFonts w:ascii="Cambria Math" w:hAnsi="Cambria Math"/>
                  <w:i/>
                  <w:color w:val="auto"/>
                  <w:sz w:val="24"/>
                  <w:szCs w:val="24"/>
                </w:rPr>
              </m:ctrlPr>
            </m:dPr>
            <m:e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0.8×20×3.28</m:t>
              </m:r>
            </m:e>
          </m:d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=52</m:t>
          </m:r>
        </m:oMath>
      </m:oMathPara>
    </w:p>
    <w:p w14:paraId="1F467B79" w14:textId="01BC89B2" w:rsidR="00814161" w:rsidRPr="004345CA" w:rsidRDefault="004345CA" w:rsidP="00C03E08">
      <w:pPr>
        <w:ind w:left="720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ρ=0.048</m:t>
          </m:r>
        </m:oMath>
      </m:oMathPara>
    </w:p>
    <w:p w14:paraId="05C2C83D" w14:textId="3727E046" w:rsidR="00EE5A2F" w:rsidRPr="004345CA" w:rsidRDefault="004345CA" w:rsidP="00C03E08">
      <w:pPr>
        <w:ind w:left="720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R=</m:t>
          </m:r>
          <m:f>
            <m:fPr>
              <m:ctrlPr>
                <w:rPr>
                  <w:rStyle w:val="Heading1Char"/>
                  <w:rFonts w:ascii="Cambria Math" w:hAnsi="Cambria Math"/>
                  <w:bCs/>
                  <w:i/>
                  <w:iCs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W</m:t>
              </m:r>
            </m:num>
            <m:den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Vp.ρ</m:t>
              </m:r>
            </m:den>
          </m:f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=</m:t>
          </m:r>
          <m:f>
            <m:fPr>
              <m:ctrlPr>
                <w:rPr>
                  <w:rStyle w:val="Heading1Char"/>
                  <w:rFonts w:ascii="Cambria Math" w:hAnsi="Cambria Math"/>
                  <w:bCs/>
                  <w:i/>
                  <w:iCs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0.454</m:t>
              </m:r>
            </m:num>
            <m:den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52×0.048</m:t>
              </m:r>
            </m:den>
          </m:f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=0.1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79</m:t>
          </m:r>
        </m:oMath>
      </m:oMathPara>
    </w:p>
    <w:p w14:paraId="64F36D95" w14:textId="0BC0D163" w:rsidR="00531353" w:rsidRPr="005E6AF8" w:rsidRDefault="00531353" w:rsidP="00531353">
      <w:pPr>
        <w:ind w:left="720"/>
        <w:rPr>
          <w:rStyle w:val="Heading1Char"/>
          <w:rFonts w:ascii="Cambria Math" w:hAnsi="Cambria Math"/>
          <w:bCs/>
          <w:i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∆Ps=463×10×0.1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79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=82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8.77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 xml:space="preserve">  (Pa)</m:t>
          </m:r>
        </m:oMath>
      </m:oMathPara>
    </w:p>
    <w:p w14:paraId="3E4462FA" w14:textId="77777777" w:rsidR="00EE5A2F" w:rsidRDefault="00EE5A2F" w:rsidP="00C03E08">
      <w:pPr>
        <w:ind w:left="720"/>
        <w:rPr>
          <w:rStyle w:val="Heading1Char"/>
          <w:color w:val="auto"/>
          <w:sz w:val="24"/>
          <w:szCs w:val="24"/>
        </w:rPr>
      </w:pPr>
    </w:p>
    <w:p w14:paraId="7426F23E" w14:textId="77777777" w:rsidR="00EE5A2F" w:rsidRDefault="00EE5A2F" w:rsidP="00C03E08">
      <w:pPr>
        <w:ind w:left="720"/>
        <w:rPr>
          <w:rStyle w:val="Heading1Char"/>
          <w:color w:val="auto"/>
          <w:sz w:val="24"/>
          <w:szCs w:val="24"/>
        </w:rPr>
      </w:pPr>
    </w:p>
    <w:p w14:paraId="40B849B2" w14:textId="77777777" w:rsidR="00EE5A2F" w:rsidRDefault="00EE5A2F" w:rsidP="00C03E08">
      <w:pPr>
        <w:ind w:left="720"/>
        <w:rPr>
          <w:rStyle w:val="Heading1Char"/>
          <w:color w:val="auto"/>
          <w:sz w:val="24"/>
          <w:szCs w:val="24"/>
        </w:rPr>
      </w:pPr>
    </w:p>
    <w:p w14:paraId="6A8F1687" w14:textId="6A95D4F8" w:rsidR="00771429" w:rsidRPr="00AA0295" w:rsidRDefault="00F810AB" w:rsidP="00AA0295">
      <w:pPr>
        <w:pStyle w:val="ListParagraph"/>
        <w:numPr>
          <w:ilvl w:val="2"/>
          <w:numId w:val="12"/>
        </w:numPr>
        <w:rPr>
          <w:rStyle w:val="Heading1Char"/>
          <w:b/>
          <w:bCs/>
          <w:color w:val="auto"/>
          <w:sz w:val="24"/>
          <w:szCs w:val="24"/>
        </w:rPr>
      </w:pPr>
      <w:r w:rsidRPr="00AA0295">
        <w:rPr>
          <w:rStyle w:val="Heading1Char"/>
          <w:b/>
          <w:bCs/>
          <w:color w:val="auto"/>
          <w:sz w:val="24"/>
          <w:szCs w:val="24"/>
        </w:rPr>
        <w:lastRenderedPageBreak/>
        <w:t>Elevation pressure loss of the gas:</w:t>
      </w:r>
    </w:p>
    <w:p w14:paraId="1BB62E33" w14:textId="67D25193" w:rsidR="009A7784" w:rsidRPr="009A7784" w:rsidRDefault="009A7784" w:rsidP="00BC0750">
      <w:pPr>
        <w:ind w:left="720"/>
        <w:rPr>
          <w:rStyle w:val="Heading1Char"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∆Hg=6894.8</m:t>
          </m:r>
          <m:f>
            <m:fPr>
              <m:ctrlPr>
                <w:rPr>
                  <w:rStyle w:val="Heading1Char"/>
                  <w:rFonts w:ascii="Cambria Math" w:hAnsi="Cambria Math"/>
                  <w:bCs/>
                  <w:i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∆Z.ρ.g</m:t>
              </m:r>
            </m:num>
            <m:den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144.gc</m:t>
              </m:r>
            </m:den>
          </m:f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 xml:space="preserve">  (Pa)</m:t>
          </m:r>
        </m:oMath>
      </m:oMathPara>
    </w:p>
    <w:p w14:paraId="0A9054D7" w14:textId="142DC15C" w:rsidR="009A7784" w:rsidRDefault="00FE7C2F" w:rsidP="00BC0750">
      <w:pPr>
        <w:ind w:left="720"/>
        <w:rPr>
          <w:rStyle w:val="Heading1Char"/>
          <w:bCs/>
          <w:color w:val="auto"/>
          <w:sz w:val="24"/>
          <w:szCs w:val="24"/>
        </w:rPr>
      </w:pPr>
      <w:r>
        <w:rPr>
          <w:rStyle w:val="Heading1Char"/>
          <w:bCs/>
          <w:color w:val="auto"/>
          <w:sz w:val="24"/>
          <w:szCs w:val="24"/>
        </w:rPr>
        <w:t>Where:</w:t>
      </w:r>
    </w:p>
    <w:p w14:paraId="3A5FA5F6" w14:textId="0854CB71" w:rsidR="00FE7C2F" w:rsidRPr="00E40A74" w:rsidRDefault="00FE7C2F" w:rsidP="00BC0750">
      <w:pPr>
        <w:ind w:left="720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∆Hg</m:t>
        </m:r>
      </m:oMath>
      <w:r>
        <w:rPr>
          <w:rStyle w:val="Heading1Char"/>
          <w:bCs/>
          <w:color w:val="auto"/>
          <w:sz w:val="24"/>
          <w:szCs w:val="24"/>
        </w:rPr>
        <w:t xml:space="preserve">: </w:t>
      </w:r>
      <w:r w:rsidRPr="007342DD">
        <w:rPr>
          <w:rStyle w:val="Heading1Char"/>
          <w:rFonts w:cs="Arial"/>
          <w:color w:val="auto"/>
          <w:sz w:val="24"/>
          <w:szCs w:val="24"/>
          <w:lang w:val="en-US" w:bidi="fa-IR"/>
        </w:rPr>
        <w:t>Elevation pressure loss of the gas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, </w:t>
      </w:r>
      <w:r w:rsidR="003D63BC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(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Pa</w:t>
      </w:r>
      <w:r w:rsidR="003D63BC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)</w:t>
      </w:r>
    </w:p>
    <w:p w14:paraId="3D215740" w14:textId="6DA2BAA4" w:rsidR="00FE7C2F" w:rsidRPr="00E40A74" w:rsidRDefault="00FE7C2F" w:rsidP="00BC0750">
      <w:pPr>
        <w:ind w:left="720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∆Z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7342DD">
        <w:rPr>
          <w:rStyle w:val="Heading1Char"/>
          <w:rFonts w:cs="Arial"/>
          <w:color w:val="auto"/>
          <w:sz w:val="24"/>
          <w:szCs w:val="24"/>
          <w:lang w:val="en-US" w:bidi="fa-IR"/>
        </w:rPr>
        <w:t>Elevation change in pipeline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, </w:t>
      </w:r>
      <w:r w:rsidR="003D63BC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(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ft</w:t>
      </w:r>
      <w:r w:rsidR="003D63BC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)</w:t>
      </w:r>
    </w:p>
    <w:p w14:paraId="7DF52103" w14:textId="371B9EF9" w:rsidR="00FE7C2F" w:rsidRPr="00E40A74" w:rsidRDefault="00FE7C2F" w:rsidP="00FE7C2F">
      <w:pPr>
        <w:ind w:left="720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ρ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7342DD">
        <w:rPr>
          <w:rStyle w:val="Heading1Char"/>
          <w:rFonts w:cs="Arial"/>
          <w:color w:val="auto"/>
          <w:sz w:val="24"/>
          <w:szCs w:val="24"/>
          <w:lang w:val="en-US" w:bidi="fa-IR"/>
        </w:rPr>
        <w:t>Air density</w:t>
      </w:r>
      <w:r w:rsidR="00BB7862"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,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 (</w:t>
      </w: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lb/</m:t>
        </m:r>
        <m:sSup>
          <m:sSupPr>
            <m:ctrlPr>
              <w:rPr>
                <w:rStyle w:val="Heading1Char"/>
                <w:rFonts w:ascii="Cambria Math" w:hAnsi="Cambria Math"/>
                <w:i/>
                <w:color w:val="auto"/>
                <w:sz w:val="24"/>
                <w:szCs w:val="24"/>
              </w:rPr>
            </m:ctrlPr>
          </m:sSupPr>
          <m:e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ft</m:t>
            </m:r>
          </m:e>
          <m:sup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3</m:t>
            </m:r>
          </m:sup>
        </m:sSup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)</w:t>
      </w:r>
    </w:p>
    <w:p w14:paraId="6948BCCA" w14:textId="45AA4B08" w:rsidR="00FE7C2F" w:rsidRPr="00745D9E" w:rsidRDefault="00FE7C2F" w:rsidP="00FE7C2F">
      <w:pPr>
        <w:ind w:left="720"/>
        <w:rPr>
          <w:rStyle w:val="Heading1Char"/>
          <w:bCs/>
          <w:color w:val="auto"/>
          <w:sz w:val="24"/>
          <w:szCs w:val="24"/>
        </w:rPr>
      </w:pPr>
      <w:bookmarkStart w:id="11" w:name="_Hlk99729739"/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g:</m:t>
          </m:r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>Acceleration</m:t>
          </m:r>
          <m:r>
            <m:rPr>
              <m:sty m:val="p"/>
            </m:rP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 xml:space="preserve">  </m:t>
          </m:r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>due</m:t>
          </m:r>
          <m:r>
            <m:rPr>
              <m:sty m:val="p"/>
            </m:rP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 xml:space="preserve"> </m:t>
          </m:r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>to</m:t>
          </m:r>
          <m:r>
            <m:rPr>
              <m:sty m:val="p"/>
            </m:rP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 xml:space="preserve"> </m:t>
          </m:r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>gravity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=32.2</m:t>
          </m:r>
        </m:oMath>
      </m:oMathPara>
    </w:p>
    <w:p w14:paraId="7B6E847A" w14:textId="744D4F49" w:rsidR="00FE7C2F" w:rsidRPr="00745D9E" w:rsidRDefault="00FE7C2F" w:rsidP="00FE7C2F">
      <w:pPr>
        <w:ind w:left="720"/>
        <w:rPr>
          <w:rStyle w:val="Heading1Char"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gc:Constant=32.174</m:t>
          </m:r>
        </m:oMath>
      </m:oMathPara>
    </w:p>
    <w:p w14:paraId="45A48070" w14:textId="2B51ACA5" w:rsidR="00EE5A2F" w:rsidRPr="0026082C" w:rsidRDefault="0026082C" w:rsidP="00FE7C2F">
      <w:pPr>
        <w:ind w:left="720"/>
        <w:rPr>
          <w:rStyle w:val="Heading1Char"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∆Z=30 m=98 ft</m:t>
          </m:r>
        </m:oMath>
      </m:oMathPara>
    </w:p>
    <w:p w14:paraId="7A6014CF" w14:textId="0FF43A0F" w:rsidR="00EE5A2F" w:rsidRPr="00464A89" w:rsidRDefault="0026082C" w:rsidP="00FE7C2F">
      <w:pPr>
        <w:ind w:left="720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ρ=0.048</m:t>
          </m:r>
        </m:oMath>
      </m:oMathPara>
    </w:p>
    <w:p w14:paraId="5B838E73" w14:textId="0FBDCC5D" w:rsidR="00464A89" w:rsidRPr="009A7784" w:rsidRDefault="00464A89" w:rsidP="00464A89">
      <w:pPr>
        <w:ind w:left="720"/>
        <w:rPr>
          <w:rStyle w:val="Heading1Char"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∆Hg=6894.8</m:t>
          </m:r>
          <m:f>
            <m:fPr>
              <m:ctrlPr>
                <w:rPr>
                  <w:rStyle w:val="Heading1Char"/>
                  <w:rFonts w:ascii="Cambria Math" w:hAnsi="Cambria Math"/>
                  <w:bCs/>
                  <w:i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∆Z.ρ.g</m:t>
              </m:r>
            </m:num>
            <m:den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144.gc</m:t>
              </m:r>
            </m:den>
          </m:f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=6894.8×</m:t>
          </m:r>
          <m:f>
            <m:fPr>
              <m:ctrlPr>
                <w:rPr>
                  <w:rStyle w:val="Heading1Char"/>
                  <w:rFonts w:ascii="Cambria Math" w:hAnsi="Cambria Math"/>
                  <w:i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98×0.048×32.2</m:t>
              </m:r>
            </m:num>
            <m:den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144×32.174</m:t>
              </m:r>
            </m:den>
          </m:f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=22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6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(Pa)</m:t>
          </m:r>
        </m:oMath>
      </m:oMathPara>
    </w:p>
    <w:bookmarkEnd w:id="11"/>
    <w:p w14:paraId="536B5620" w14:textId="08BC97EB" w:rsidR="003E6F47" w:rsidRPr="00AA0295" w:rsidRDefault="003E6F47" w:rsidP="00AA0295">
      <w:pPr>
        <w:pStyle w:val="ListParagraph"/>
        <w:numPr>
          <w:ilvl w:val="2"/>
          <w:numId w:val="12"/>
        </w:numPr>
        <w:rPr>
          <w:rStyle w:val="Heading1Char"/>
          <w:b/>
          <w:bCs/>
          <w:color w:val="auto"/>
          <w:sz w:val="24"/>
          <w:szCs w:val="24"/>
        </w:rPr>
      </w:pPr>
      <w:r w:rsidRPr="00AA0295">
        <w:rPr>
          <w:rStyle w:val="Heading1Char"/>
          <w:b/>
          <w:bCs/>
          <w:color w:val="auto"/>
          <w:sz w:val="24"/>
          <w:szCs w:val="24"/>
        </w:rPr>
        <w:t>Elevation pressure loss of the solids:</w:t>
      </w:r>
    </w:p>
    <w:p w14:paraId="4115AD10" w14:textId="76DEA2CE" w:rsidR="003E6F47" w:rsidRPr="009A7784" w:rsidRDefault="003E6F47" w:rsidP="003E6F47">
      <w:pPr>
        <w:ind w:left="720"/>
        <w:rPr>
          <w:rStyle w:val="Heading1Char"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∆Hs=6894.8</m:t>
          </m:r>
          <m:f>
            <m:fPr>
              <m:ctrlPr>
                <w:rPr>
                  <w:rStyle w:val="Heading1Char"/>
                  <w:rFonts w:ascii="Cambria Math" w:hAnsi="Cambria Math"/>
                  <w:bCs/>
                  <w:i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∆Z.W.g</m:t>
              </m:r>
            </m:num>
            <m:den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144.Vp.gc</m:t>
              </m:r>
            </m:den>
          </m:f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 xml:space="preserve">  (Pa)</m:t>
          </m:r>
        </m:oMath>
      </m:oMathPara>
    </w:p>
    <w:p w14:paraId="249BF843" w14:textId="2E11363A" w:rsidR="003E6F47" w:rsidRDefault="003E6F47" w:rsidP="003E6F47">
      <w:pPr>
        <w:ind w:left="720"/>
        <w:rPr>
          <w:rStyle w:val="Heading1Char"/>
          <w:color w:val="auto"/>
          <w:sz w:val="24"/>
          <w:szCs w:val="24"/>
        </w:rPr>
      </w:pPr>
      <w:r w:rsidRPr="003E6F47">
        <w:rPr>
          <w:rStyle w:val="Heading1Char"/>
          <w:color w:val="auto"/>
          <w:sz w:val="24"/>
          <w:szCs w:val="24"/>
        </w:rPr>
        <w:t xml:space="preserve">Where: </w:t>
      </w:r>
    </w:p>
    <w:p w14:paraId="603084B4" w14:textId="1FE04C88" w:rsidR="003E6F47" w:rsidRPr="00E40A74" w:rsidRDefault="003E6F47" w:rsidP="003E6F47">
      <w:pPr>
        <w:ind w:left="720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∆Hs</m:t>
        </m:r>
      </m:oMath>
      <w:r>
        <w:rPr>
          <w:rStyle w:val="Heading1Char"/>
          <w:bCs/>
          <w:color w:val="auto"/>
          <w:sz w:val="24"/>
          <w:szCs w:val="24"/>
        </w:rPr>
        <w:t>: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 </w:t>
      </w:r>
      <w:r w:rsidRPr="007342DD">
        <w:rPr>
          <w:rStyle w:val="Heading1Char"/>
          <w:rFonts w:cs="Arial"/>
          <w:color w:val="auto"/>
          <w:sz w:val="24"/>
          <w:szCs w:val="24"/>
          <w:lang w:val="en-US" w:bidi="fa-IR"/>
        </w:rPr>
        <w:t>Elevation pressure loss of the solids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, (Pa)</w:t>
      </w:r>
    </w:p>
    <w:p w14:paraId="535F83B9" w14:textId="53754D0B" w:rsidR="003E6F47" w:rsidRPr="00E40A74" w:rsidRDefault="003E6F47" w:rsidP="003E6F47">
      <w:pPr>
        <w:ind w:left="720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∆Z</m:t>
        </m:r>
      </m:oMath>
      <w:r>
        <w:rPr>
          <w:rStyle w:val="Heading1Char"/>
          <w:bCs/>
          <w:color w:val="auto"/>
          <w:sz w:val="24"/>
          <w:szCs w:val="24"/>
        </w:rPr>
        <w:t xml:space="preserve">: </w:t>
      </w:r>
      <w:r w:rsidRPr="007342DD">
        <w:rPr>
          <w:rStyle w:val="Heading1Char"/>
          <w:rFonts w:cs="Arial"/>
          <w:color w:val="auto"/>
          <w:sz w:val="24"/>
          <w:szCs w:val="24"/>
          <w:lang w:val="en-US" w:bidi="fa-IR"/>
        </w:rPr>
        <w:t>Elevation change in pipeline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, (ft)</w:t>
      </w:r>
    </w:p>
    <w:p w14:paraId="28C7CC3A" w14:textId="550A7086" w:rsidR="003E6F47" w:rsidRPr="00E40A74" w:rsidRDefault="003E6F47" w:rsidP="003E6F47">
      <w:pPr>
        <w:pStyle w:val="ListParagraph"/>
        <w:ind w:left="792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W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7342DD">
        <w:rPr>
          <w:rStyle w:val="Heading1Char"/>
          <w:rFonts w:cs="Arial"/>
          <w:color w:val="auto"/>
          <w:sz w:val="24"/>
          <w:szCs w:val="24"/>
          <w:lang w:val="en-US" w:bidi="fa-IR"/>
        </w:rPr>
        <w:t>Solids mass velocity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, ( </w:t>
      </w:r>
      <m:oMath>
        <m:f>
          <m:fPr>
            <m:ctrlPr>
              <w:rPr>
                <w:rStyle w:val="Heading1Char"/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lbs</m:t>
            </m:r>
          </m:num>
          <m:den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s.</m:t>
            </m:r>
            <m:sSup>
              <m:sSupPr>
                <m:ctrlPr>
                  <w:rPr>
                    <w:rStyle w:val="Heading1Char"/>
                    <w:rFonts w:ascii="Cambria Math" w:hAnsi="Cambria Math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Style w:val="Heading1Char"/>
                    <w:rFonts w:ascii="Cambria Math" w:hAnsi="Cambria Math"/>
                    <w:color w:val="auto"/>
                    <w:sz w:val="24"/>
                    <w:szCs w:val="24"/>
                  </w:rPr>
                  <m:t>ft</m:t>
                </m:r>
              </m:e>
              <m:sup>
                <m:r>
                  <w:rPr>
                    <w:rStyle w:val="Heading1Char"/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>)</w:t>
      </w:r>
    </w:p>
    <w:p w14:paraId="5E3CDBCB" w14:textId="77777777" w:rsidR="00575CE8" w:rsidRPr="00E40A74" w:rsidRDefault="00575CE8" w:rsidP="00575CE8">
      <w:pPr>
        <w:pStyle w:val="ListParagraph"/>
        <w:ind w:left="792"/>
        <w:rPr>
          <w:rStyle w:val="Heading1Char"/>
          <w:rFonts w:ascii="Cambria Math" w:hAnsi="Cambria Math"/>
          <w:i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Vp</m:t>
        </m:r>
      </m:oMath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: </w:t>
      </w:r>
      <w:r w:rsidRPr="007342DD">
        <w:rPr>
          <w:rStyle w:val="Heading1Char"/>
          <w:rFonts w:cs="Arial"/>
          <w:color w:val="auto"/>
          <w:sz w:val="24"/>
          <w:szCs w:val="24"/>
          <w:lang w:val="en-US" w:bidi="fa-IR"/>
        </w:rPr>
        <w:t>Particle velocity,</w:t>
      </w:r>
      <w:r w:rsidRPr="00E40A74">
        <w:rPr>
          <w:rStyle w:val="Heading1Char"/>
          <w:rFonts w:ascii="Cambria Math" w:hAnsi="Cambria Math"/>
          <w:i/>
          <w:color w:val="auto"/>
          <w:sz w:val="24"/>
          <w:szCs w:val="24"/>
        </w:rPr>
        <w:t xml:space="preserve"> (ft/s)</w:t>
      </w:r>
    </w:p>
    <w:p w14:paraId="52BAB2D7" w14:textId="3F1A6CD1" w:rsidR="003E6F47" w:rsidRPr="003052CF" w:rsidRDefault="003E6F47" w:rsidP="003E6F47">
      <w:pPr>
        <w:ind w:left="720"/>
        <w:rPr>
          <w:rStyle w:val="Heading1Char"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g:</m:t>
          </m:r>
          <m:r>
            <w:rPr>
              <w:rStyle w:val="Heading1Char"/>
              <w:rFonts w:ascii="Cambria Math" w:hAnsi="Cambria Math" w:cs="Arial"/>
              <w:color w:val="auto"/>
              <w:sz w:val="24"/>
              <w:szCs w:val="24"/>
              <w:lang w:val="en-US" w:bidi="fa-IR"/>
            </w:rPr>
            <m:t>Acceleration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 xml:space="preserve">  due to gravity=32.2</m:t>
          </m:r>
        </m:oMath>
      </m:oMathPara>
    </w:p>
    <w:p w14:paraId="5F6BC8E8" w14:textId="5F7CDA2A" w:rsidR="003E6F47" w:rsidRPr="003052CF" w:rsidRDefault="003E6F47" w:rsidP="003E6F47">
      <w:pPr>
        <w:ind w:left="720"/>
        <w:rPr>
          <w:rStyle w:val="Heading1Char"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gc:Constant=32.174</m:t>
          </m:r>
        </m:oMath>
      </m:oMathPara>
    </w:p>
    <w:p w14:paraId="66D77B15" w14:textId="7DA442AE" w:rsidR="003052CF" w:rsidRPr="009A7784" w:rsidRDefault="003052CF" w:rsidP="003052CF">
      <w:pPr>
        <w:ind w:left="720"/>
        <w:rPr>
          <w:rStyle w:val="Heading1Char"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∆Hs=6894.8</m:t>
          </m:r>
          <m:f>
            <m:fPr>
              <m:ctrlPr>
                <w:rPr>
                  <w:rStyle w:val="Heading1Char"/>
                  <w:rFonts w:ascii="Cambria Math" w:hAnsi="Cambria Math"/>
                  <w:bCs/>
                  <w:i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∆Z.W.g</m:t>
              </m:r>
            </m:num>
            <m:den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144.Vp.gc</m:t>
              </m:r>
            </m:den>
          </m:f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=6894.8×</m:t>
          </m:r>
          <m:f>
            <m:fPr>
              <m:ctrlPr>
                <w:rPr>
                  <w:rStyle w:val="Heading1Char"/>
                  <w:rFonts w:ascii="Cambria Math" w:hAnsi="Cambria Math"/>
                  <w:i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98×0.454×32.2</m:t>
              </m:r>
            </m:num>
            <m:den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144×52×32.174</m:t>
              </m:r>
            </m:den>
          </m:f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=41  (Pa)</m:t>
          </m:r>
        </m:oMath>
      </m:oMathPara>
    </w:p>
    <w:p w14:paraId="31E5D2BD" w14:textId="77777777" w:rsidR="00916D5E" w:rsidRDefault="00916D5E" w:rsidP="003E6F47">
      <w:pPr>
        <w:ind w:left="720"/>
        <w:rPr>
          <w:rStyle w:val="Heading1Char"/>
          <w:bCs/>
          <w:color w:val="auto"/>
          <w:sz w:val="24"/>
          <w:szCs w:val="24"/>
        </w:rPr>
      </w:pPr>
    </w:p>
    <w:p w14:paraId="2BAFB6CF" w14:textId="77777777" w:rsidR="00EE5A2F" w:rsidRDefault="00EE5A2F" w:rsidP="003E6F47">
      <w:pPr>
        <w:ind w:left="720"/>
        <w:rPr>
          <w:rStyle w:val="Heading1Char"/>
          <w:bCs/>
          <w:color w:val="auto"/>
          <w:sz w:val="24"/>
          <w:szCs w:val="24"/>
        </w:rPr>
      </w:pPr>
    </w:p>
    <w:p w14:paraId="2FE20419" w14:textId="77777777" w:rsidR="003F7F36" w:rsidRPr="006604FC" w:rsidRDefault="003F7F36" w:rsidP="00A24512">
      <w:pPr>
        <w:pStyle w:val="ListParagraph"/>
        <w:ind w:left="0"/>
        <w:rPr>
          <w:rStyle w:val="Heading1Char"/>
          <w:b/>
          <w:bCs/>
          <w:color w:val="auto"/>
          <w:sz w:val="24"/>
          <w:szCs w:val="24"/>
        </w:rPr>
      </w:pPr>
      <w:r w:rsidRPr="006604FC">
        <w:rPr>
          <w:rStyle w:val="Heading1Char"/>
          <w:b/>
          <w:bCs/>
          <w:color w:val="auto"/>
          <w:sz w:val="24"/>
          <w:szCs w:val="24"/>
        </w:rPr>
        <w:lastRenderedPageBreak/>
        <w:t>The total pressure loss of the pneumatic system can be expressed as:</w:t>
      </w:r>
    </w:p>
    <w:p w14:paraId="0CC3F28D" w14:textId="77777777" w:rsidR="003F7F36" w:rsidRDefault="003F7F36" w:rsidP="00A24512">
      <w:pPr>
        <w:pStyle w:val="ListParagraph"/>
        <w:ind w:left="0"/>
        <w:rPr>
          <w:rStyle w:val="Heading1Char"/>
          <w:color w:val="auto"/>
          <w:sz w:val="24"/>
          <w:szCs w:val="24"/>
        </w:rPr>
      </w:pPr>
    </w:p>
    <w:p w14:paraId="543CB8EE" w14:textId="77777777" w:rsidR="003F7F36" w:rsidRPr="003F7F36" w:rsidRDefault="003F7F36" w:rsidP="003F7F36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∆Pt=∆Pacc+∆Pg+∆Ps+∆Hg+∆Hs+∆Pmisc</m:t>
          </m:r>
        </m:oMath>
      </m:oMathPara>
    </w:p>
    <w:p w14:paraId="60BAB5B9" w14:textId="77777777" w:rsidR="003F7F36" w:rsidRPr="003F7F36" w:rsidRDefault="003F7F36" w:rsidP="003F7F36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50253C7F" w14:textId="328A48E4" w:rsidR="003F7F36" w:rsidRPr="003F7F36" w:rsidRDefault="003F7F36" w:rsidP="003F7F36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∆Pmisc=∆P cyclone=1433 Pa</m:t>
          </m:r>
        </m:oMath>
      </m:oMathPara>
    </w:p>
    <w:p w14:paraId="0EC3E326" w14:textId="77777777" w:rsidR="003F7F36" w:rsidRPr="00234C97" w:rsidRDefault="003F7F36" w:rsidP="003F7F36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317B5AD9" w14:textId="4B024F29" w:rsidR="00E46208" w:rsidRPr="00E46208" w:rsidRDefault="003F7F36" w:rsidP="003F7F36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∆Pt=35.4+463+82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8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.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7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+22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6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+41+1432</m:t>
          </m:r>
        </m:oMath>
      </m:oMathPara>
    </w:p>
    <w:p w14:paraId="6DAF94D5" w14:textId="44D9C52F" w:rsidR="003F7F36" w:rsidRPr="00234C97" w:rsidRDefault="003F7F36" w:rsidP="003F7F36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=3026 Pa</m:t>
          </m:r>
        </m:oMath>
      </m:oMathPara>
    </w:p>
    <w:p w14:paraId="1DAE8860" w14:textId="0A14199E" w:rsidR="00EE5A2F" w:rsidRPr="0094110D" w:rsidRDefault="0094110D" w:rsidP="003E6F47">
      <w:pPr>
        <w:ind w:left="720"/>
        <w:rPr>
          <w:rStyle w:val="Heading1Char"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 xml:space="preserve"> Safety Factor=2</m:t>
          </m:r>
        </m:oMath>
      </m:oMathPara>
    </w:p>
    <w:p w14:paraId="2374EFAA" w14:textId="5CE28E25" w:rsidR="00A51F48" w:rsidRPr="00A24512" w:rsidRDefault="006E3664" w:rsidP="003E6F47">
      <w:pPr>
        <w:ind w:left="720"/>
        <w:rPr>
          <w:rStyle w:val="Heading1Char"/>
          <w:b/>
          <w:bCs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 xml:space="preserve"> </m:t>
          </m:r>
          <m:r>
            <m:rPr>
              <m:sty m:val="bi"/>
            </m:rP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∆Pt=3027×2=6052  Pa</m:t>
          </m:r>
        </m:oMath>
      </m:oMathPara>
    </w:p>
    <w:p w14:paraId="2132D060" w14:textId="77777777" w:rsidR="00A51F48" w:rsidRDefault="00A51F48" w:rsidP="003E6F47">
      <w:pPr>
        <w:ind w:left="720"/>
        <w:rPr>
          <w:rStyle w:val="Heading1Char"/>
          <w:bCs/>
          <w:color w:val="auto"/>
          <w:sz w:val="24"/>
          <w:szCs w:val="24"/>
        </w:rPr>
      </w:pPr>
    </w:p>
    <w:p w14:paraId="11E8A0B9" w14:textId="55453548" w:rsidR="00D76195" w:rsidRPr="00D76195" w:rsidRDefault="00D76195" w:rsidP="00D76195">
      <w:pPr>
        <w:pStyle w:val="ListParagraph"/>
        <w:numPr>
          <w:ilvl w:val="1"/>
          <w:numId w:val="12"/>
        </w:numPr>
        <w:rPr>
          <w:rStyle w:val="Heading1Char"/>
          <w:b/>
          <w:bCs/>
          <w:sz w:val="24"/>
          <w:szCs w:val="24"/>
        </w:rPr>
      </w:pPr>
      <w:r>
        <w:rPr>
          <w:rStyle w:val="Heading1Char"/>
          <w:rFonts w:cs="Arial"/>
          <w:b/>
          <w:bCs/>
          <w:sz w:val="24"/>
          <w:szCs w:val="24"/>
          <w:lang w:val="en-US" w:bidi="fa-IR"/>
        </w:rPr>
        <w:t>Fan Motor Power</w:t>
      </w:r>
    </w:p>
    <w:p w14:paraId="5B19F015" w14:textId="0D1C492C" w:rsidR="00D76195" w:rsidRPr="00FB452F" w:rsidRDefault="00D76195" w:rsidP="00FB452F">
      <w:pPr>
        <w:rPr>
          <w:rStyle w:val="Heading1Char"/>
          <w:b/>
          <w:bCs/>
          <w:sz w:val="24"/>
          <w:szCs w:val="24"/>
        </w:rPr>
      </w:pPr>
    </w:p>
    <w:p w14:paraId="112FD3E9" w14:textId="61237406" w:rsidR="00D76195" w:rsidRPr="003B0BDA" w:rsidRDefault="003B0BDA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P=S.F</m:t>
          </m:r>
          <m:f>
            <m:fPr>
              <m:ctrlPr>
                <w:rPr>
                  <w:rStyle w:val="Heading1Char"/>
                  <w:rFonts w:ascii="Cambria Math" w:hAnsi="Cambria Math"/>
                  <w:i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Va.∆Pt</m:t>
              </m:r>
            </m:num>
            <m:den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e.</m:t>
              </m:r>
              <m:sSup>
                <m:sSupPr>
                  <m:ctrlPr>
                    <w:rPr>
                      <w:rStyle w:val="Heading1Char"/>
                      <w:rFonts w:ascii="Cambria Math" w:hAnsi="Cambria Math"/>
                      <w:i/>
                      <w:color w:val="auto"/>
                      <w:sz w:val="24"/>
                      <w:szCs w:val="24"/>
                    </w:rPr>
                  </m:ctrlPr>
                </m:sSupPr>
                <m:e>
                  <m:r>
                    <w:rPr>
                      <w:rStyle w:val="Heading1Char"/>
                      <w:rFonts w:ascii="Cambria Math" w:hAnsi="Cambria Math"/>
                      <w:color w:val="auto"/>
                      <w:sz w:val="24"/>
                      <w:szCs w:val="24"/>
                    </w:rPr>
                    <m:t>3.6×10</m:t>
                  </m:r>
                </m:e>
                <m:sup>
                  <m:r>
                    <w:rPr>
                      <w:rStyle w:val="Heading1Char"/>
                      <w:rFonts w:ascii="Cambria Math" w:hAnsi="Cambria Math"/>
                      <w:color w:val="auto"/>
                      <w:sz w:val="24"/>
                      <w:szCs w:val="24"/>
                    </w:rPr>
                    <m:t>6</m:t>
                  </m:r>
                </m:sup>
              </m:sSup>
            </m:den>
          </m:f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 xml:space="preserve"> (Kw)</m:t>
          </m:r>
        </m:oMath>
      </m:oMathPara>
    </w:p>
    <w:p w14:paraId="2826EFA2" w14:textId="75C01141" w:rsidR="003B0BDA" w:rsidRDefault="003B0BDA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6462D8E8" w14:textId="059F1DC3" w:rsidR="00A40F19" w:rsidRDefault="00A40F19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Va:</m:t>
        </m:r>
        <m:r>
          <w:rPr>
            <w:rStyle w:val="Heading1Char"/>
            <w:rFonts w:ascii="Cambria Math" w:hAnsi="Cambria Math" w:cs="Arial"/>
            <w:color w:val="auto"/>
            <w:sz w:val="24"/>
            <w:szCs w:val="24"/>
            <w:lang w:val="en-US" w:bidi="fa-IR"/>
          </w:rPr>
          <m:t>Fan</m:t>
        </m:r>
        <m:r>
          <m:rPr>
            <m:sty m:val="p"/>
          </m:rPr>
          <w:rPr>
            <w:rStyle w:val="Heading1Char"/>
            <w:rFonts w:ascii="Cambria Math" w:hAnsi="Cambria Math" w:cs="Arial"/>
            <w:color w:val="auto"/>
            <w:sz w:val="24"/>
            <w:szCs w:val="24"/>
            <w:lang w:val="en-US" w:bidi="fa-IR"/>
          </w:rPr>
          <m:t xml:space="preserve"> </m:t>
        </m:r>
        <m:r>
          <w:rPr>
            <w:rStyle w:val="Heading1Char"/>
            <w:rFonts w:ascii="Cambria Math" w:hAnsi="Cambria Math" w:cs="Arial"/>
            <w:color w:val="auto"/>
            <w:sz w:val="24"/>
            <w:szCs w:val="24"/>
            <w:lang w:val="en-US" w:bidi="fa-IR"/>
          </w:rPr>
          <m:t>Air</m:t>
        </m:r>
        <m:r>
          <m:rPr>
            <m:sty m:val="p"/>
          </m:rPr>
          <w:rPr>
            <w:rStyle w:val="Heading1Char"/>
            <w:rFonts w:ascii="Cambria Math" w:hAnsi="Cambria Math" w:cs="Arial"/>
            <w:color w:val="auto"/>
            <w:sz w:val="24"/>
            <w:szCs w:val="24"/>
            <w:lang w:val="en-US" w:bidi="fa-IR"/>
          </w:rPr>
          <m:t xml:space="preserve"> </m:t>
        </m:r>
        <m:r>
          <w:rPr>
            <w:rStyle w:val="Heading1Char"/>
            <w:rFonts w:ascii="Cambria Math" w:hAnsi="Cambria Math" w:cs="Arial"/>
            <w:color w:val="auto"/>
            <w:sz w:val="24"/>
            <w:szCs w:val="24"/>
            <w:lang w:val="en-US" w:bidi="fa-IR"/>
          </w:rPr>
          <m:t>Volume</m:t>
        </m:r>
      </m:oMath>
      <w:r w:rsidRPr="00A40F19">
        <w:rPr>
          <w:rStyle w:val="Heading1Char"/>
          <w:bCs/>
          <w:color w:val="auto"/>
          <w:sz w:val="24"/>
          <w:szCs w:val="24"/>
        </w:rPr>
        <w:t xml:space="preserve"> </w:t>
      </w:r>
      <w:r>
        <w:rPr>
          <w:rStyle w:val="Heading1Char"/>
          <w:bCs/>
          <w:color w:val="auto"/>
          <w:sz w:val="24"/>
          <w:szCs w:val="24"/>
        </w:rPr>
        <w:t>(</w:t>
      </w:r>
      <w:bookmarkStart w:id="12" w:name="_Hlk219146732"/>
      <m:oMath>
        <m:sSup>
          <m:sSupPr>
            <m:ctrlP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</m:ctrlPr>
          </m:sSupPr>
          <m:e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m</m:t>
            </m:r>
          </m:e>
          <m:sup>
            <m:r>
              <m:rPr>
                <m:sty m:val="p"/>
              </m:rP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3</m:t>
            </m:r>
          </m:sup>
        </m:sSup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/h</m:t>
        </m:r>
      </m:oMath>
      <w:bookmarkEnd w:id="12"/>
      <w:r>
        <w:rPr>
          <w:rStyle w:val="Heading1Char"/>
          <w:color w:val="auto"/>
          <w:sz w:val="24"/>
          <w:szCs w:val="24"/>
        </w:rPr>
        <w:t>)</w:t>
      </w:r>
    </w:p>
    <w:p w14:paraId="12A13259" w14:textId="7BE521D8" w:rsidR="00A40F19" w:rsidRPr="00132063" w:rsidRDefault="00A40F19" w:rsidP="00D76195">
      <w:pPr>
        <w:pStyle w:val="ListParagraph"/>
        <w:ind w:left="792"/>
        <w:rPr>
          <w:rStyle w:val="Heading1Char"/>
          <w:color w:val="auto"/>
          <w:sz w:val="24"/>
          <w:szCs w:val="24"/>
          <w:lang w:val="fr-FR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  <w:lang w:val="fr-FR"/>
            </w:rPr>
            <m:t>∆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Pt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  <w:lang w:val="fr-FR"/>
            </w:rPr>
            <m:t>: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Total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  <w:lang w:val="fr-FR"/>
            </w:rPr>
            <m:t xml:space="preserve"> 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Pressure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  <w:lang w:val="fr-FR"/>
            </w:rPr>
            <m:t xml:space="preserve"> 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Drop</m:t>
          </m:r>
          <m:r>
            <w:rPr>
              <w:rStyle w:val="Heading1Char"/>
              <w:rFonts w:ascii="Cambria Math" w:hAnsi="Cambria Math"/>
              <w:color w:val="auto"/>
              <w:sz w:val="24"/>
              <w:szCs w:val="24"/>
              <w:lang w:val="fr-FR"/>
            </w:rPr>
            <m:t xml:space="preserve"> (Pa)</m:t>
          </m:r>
        </m:oMath>
      </m:oMathPara>
    </w:p>
    <w:p w14:paraId="4BCDC513" w14:textId="778BAD14" w:rsidR="00A40F19" w:rsidRPr="00132063" w:rsidRDefault="00A40F19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S.F:Satety Factor</m:t>
          </m:r>
        </m:oMath>
      </m:oMathPara>
    </w:p>
    <w:p w14:paraId="401F1518" w14:textId="07DCD352" w:rsidR="00A40F19" w:rsidRPr="00B030B9" w:rsidRDefault="00A40F19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e:Fan Mechanical and Electrical Efficiancy</m:t>
          </m:r>
        </m:oMath>
      </m:oMathPara>
    </w:p>
    <w:p w14:paraId="77BD8442" w14:textId="77777777" w:rsidR="0089563D" w:rsidRDefault="0089563D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3A937A79" w14:textId="2B5FE6F1" w:rsidR="00A40F19" w:rsidRDefault="0089563D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Va=67,000</m:t>
        </m:r>
        <m:sSup>
          <m:sSupPr>
            <m:ctrlP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</m:ctrlPr>
          </m:sSupPr>
          <m:e>
            <m: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 xml:space="preserve"> m</m:t>
            </m:r>
          </m:e>
          <m:sup>
            <m:r>
              <m:rPr>
                <m:sty m:val="p"/>
              </m:rPr>
              <w:rPr>
                <w:rStyle w:val="Heading1Char"/>
                <w:rFonts w:ascii="Cambria Math" w:hAnsi="Cambria Math"/>
                <w:color w:val="auto"/>
                <w:sz w:val="24"/>
                <w:szCs w:val="24"/>
              </w:rPr>
              <m:t>3</m:t>
            </m:r>
          </m:sup>
        </m:sSup>
        <m:r>
          <w:rPr>
            <w:rStyle w:val="Heading1Char"/>
            <w:rFonts w:ascii="Cambria Math" w:hAnsi="Cambria Math"/>
            <w:color w:val="auto"/>
            <w:sz w:val="24"/>
            <w:szCs w:val="24"/>
          </w:rPr>
          <m:t>/h</m:t>
        </m:r>
      </m:oMath>
      <w:r>
        <w:rPr>
          <w:rStyle w:val="Heading1Char"/>
          <w:color w:val="auto"/>
          <w:sz w:val="24"/>
          <w:szCs w:val="24"/>
        </w:rPr>
        <w:t xml:space="preserve"> </w:t>
      </w:r>
    </w:p>
    <w:p w14:paraId="3F30147B" w14:textId="5F0294FE" w:rsidR="0089563D" w:rsidRPr="0089563D" w:rsidRDefault="0089563D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∆Pt=6054 Pa</m:t>
          </m:r>
        </m:oMath>
      </m:oMathPara>
    </w:p>
    <w:p w14:paraId="466D9C45" w14:textId="51833866" w:rsidR="0089563D" w:rsidRPr="0089563D" w:rsidRDefault="0089563D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e=0.68</m:t>
          </m:r>
        </m:oMath>
      </m:oMathPara>
    </w:p>
    <w:p w14:paraId="51338A03" w14:textId="6505BF53" w:rsidR="0089563D" w:rsidRPr="0089563D" w:rsidRDefault="0089563D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S.F=1.15</m:t>
          </m:r>
        </m:oMath>
      </m:oMathPara>
    </w:p>
    <w:p w14:paraId="709A6CC1" w14:textId="77777777" w:rsidR="0089563D" w:rsidRDefault="0089563D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3EA5B78A" w14:textId="1E03AF2E" w:rsidR="0089563D" w:rsidRPr="009B44BC" w:rsidRDefault="0089563D" w:rsidP="0089563D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w:bookmarkStart w:id="13" w:name="_Hlk219147236"/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P=1.15</m:t>
          </m:r>
          <m:f>
            <m:fPr>
              <m:ctrlPr>
                <w:rPr>
                  <w:rStyle w:val="Heading1Char"/>
                  <w:rFonts w:ascii="Cambria Math" w:hAnsi="Cambria Math"/>
                  <w:i/>
                  <w:color w:val="auto"/>
                  <w:sz w:val="24"/>
                  <w:szCs w:val="24"/>
                </w:rPr>
              </m:ctrlPr>
            </m:fPr>
            <m:num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67,000×6052</m:t>
              </m:r>
            </m:num>
            <m:den>
              <m:r>
                <w:rPr>
                  <w:rStyle w:val="Heading1Char"/>
                  <w:rFonts w:ascii="Cambria Math" w:hAnsi="Cambria Math"/>
                  <w:color w:val="auto"/>
                  <w:sz w:val="24"/>
                  <w:szCs w:val="24"/>
                </w:rPr>
                <m:t>0.68×</m:t>
              </m:r>
              <m:sSup>
                <m:sSupPr>
                  <m:ctrlPr>
                    <w:rPr>
                      <w:rStyle w:val="Heading1Char"/>
                      <w:rFonts w:ascii="Cambria Math" w:hAnsi="Cambria Math"/>
                      <w:i/>
                      <w:color w:val="auto"/>
                      <w:sz w:val="24"/>
                      <w:szCs w:val="24"/>
                    </w:rPr>
                  </m:ctrlPr>
                </m:sSupPr>
                <m:e>
                  <m:r>
                    <w:rPr>
                      <w:rStyle w:val="Heading1Char"/>
                      <w:rFonts w:ascii="Cambria Math" w:hAnsi="Cambria Math"/>
                      <w:color w:val="auto"/>
                      <w:sz w:val="24"/>
                      <w:szCs w:val="24"/>
                    </w:rPr>
                    <m:t>3.6×10</m:t>
                  </m:r>
                </m:e>
                <m:sup>
                  <m:r>
                    <w:rPr>
                      <w:rStyle w:val="Heading1Char"/>
                      <w:rFonts w:ascii="Cambria Math" w:hAnsi="Cambria Math"/>
                      <w:color w:val="auto"/>
                      <w:sz w:val="24"/>
                      <w:szCs w:val="24"/>
                    </w:rPr>
                    <m:t>6</m:t>
                  </m:r>
                </m:sup>
              </m:sSup>
            </m:den>
          </m:f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>=190 (Kw)</m:t>
          </m:r>
        </m:oMath>
      </m:oMathPara>
    </w:p>
    <w:p w14:paraId="2E2194CE" w14:textId="77777777" w:rsidR="009B44BC" w:rsidRDefault="009B44BC" w:rsidP="0089563D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577AE0B6" w14:textId="77777777" w:rsidR="009B44BC" w:rsidRPr="009B44BC" w:rsidRDefault="009B44BC" w:rsidP="0089563D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bookmarkEnd w:id="13"/>
    <w:p w14:paraId="66A9237D" w14:textId="2C6AD29E" w:rsidR="009B44BC" w:rsidRPr="009B44BC" w:rsidRDefault="009B44BC" w:rsidP="009B44BC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m:oMathPara>
        <m:oMathParaPr>
          <m:jc m:val="left"/>
        </m:oMathParaPr>
        <m:oMath>
          <m:r>
            <w:rPr>
              <w:rStyle w:val="Heading1Char"/>
              <w:rFonts w:ascii="Cambria Math" w:hAnsi="Cambria Math"/>
              <w:color w:val="auto"/>
              <w:sz w:val="24"/>
              <w:szCs w:val="24"/>
            </w:rPr>
            <m:t xml:space="preserve"> Fan Motor Power =190(Kw)</m:t>
          </m:r>
        </m:oMath>
      </m:oMathPara>
    </w:p>
    <w:p w14:paraId="2CC704C2" w14:textId="77777777" w:rsidR="009B44BC" w:rsidRPr="003B0BDA" w:rsidRDefault="009B44BC" w:rsidP="0089563D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30B5846B" w14:textId="77777777" w:rsidR="0089563D" w:rsidRDefault="0089563D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3B9FF602" w14:textId="77777777" w:rsidR="00771B03" w:rsidRDefault="00771B03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56F432A3" w14:textId="77777777" w:rsidR="00771B03" w:rsidRDefault="00771B03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603E66ED" w14:textId="77777777" w:rsidR="00771B03" w:rsidRDefault="00771B03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31F44860" w14:textId="538DB74F" w:rsidR="00771B03" w:rsidRPr="00D76195" w:rsidRDefault="00771B03" w:rsidP="00771B03">
      <w:pPr>
        <w:pStyle w:val="ListParagraph"/>
        <w:numPr>
          <w:ilvl w:val="1"/>
          <w:numId w:val="12"/>
        </w:numPr>
        <w:rPr>
          <w:rStyle w:val="Heading1Char"/>
          <w:b/>
          <w:bCs/>
          <w:sz w:val="24"/>
          <w:szCs w:val="24"/>
        </w:rPr>
      </w:pPr>
      <w:r>
        <w:rPr>
          <w:rStyle w:val="Heading1Char"/>
          <w:rFonts w:cs="Arial"/>
          <w:b/>
          <w:bCs/>
          <w:sz w:val="24"/>
          <w:szCs w:val="24"/>
          <w:lang w:val="en-US" w:bidi="fa-IR"/>
        </w:rPr>
        <w:lastRenderedPageBreak/>
        <w:t xml:space="preserve">Summary </w:t>
      </w:r>
    </w:p>
    <w:p w14:paraId="2A40FCA3" w14:textId="77777777" w:rsidR="00771B03" w:rsidRDefault="00771B03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3EAD6797" w14:textId="37DCC704" w:rsidR="006751C3" w:rsidRDefault="006751C3" w:rsidP="00D76195">
      <w:pPr>
        <w:pStyle w:val="ListParagraph"/>
        <w:ind w:left="792"/>
        <w:rPr>
          <w:rStyle w:val="Heading1Char"/>
          <w:color w:val="auto"/>
          <w:sz w:val="24"/>
          <w:szCs w:val="24"/>
        </w:rPr>
      </w:pPr>
      <w:r>
        <w:rPr>
          <w:rStyle w:val="Heading1Char"/>
          <w:color w:val="auto"/>
          <w:sz w:val="24"/>
          <w:szCs w:val="24"/>
        </w:rPr>
        <w:t xml:space="preserve">The summary of calculation is according to below </w:t>
      </w:r>
      <w:r w:rsidR="004623C1">
        <w:rPr>
          <w:rStyle w:val="Heading1Char"/>
          <w:color w:val="auto"/>
          <w:sz w:val="24"/>
          <w:szCs w:val="24"/>
        </w:rPr>
        <w:t>table:</w:t>
      </w:r>
      <w:r>
        <w:rPr>
          <w:rStyle w:val="Heading1Char"/>
          <w:color w:val="auto"/>
          <w:sz w:val="24"/>
          <w:szCs w:val="24"/>
        </w:rPr>
        <w:t xml:space="preserve"> </w:t>
      </w:r>
    </w:p>
    <w:p w14:paraId="26D48432" w14:textId="6EE1BC54" w:rsidR="00771B03" w:rsidRDefault="00771B03" w:rsidP="007C6FC1">
      <w:pPr>
        <w:pStyle w:val="ListParagraph"/>
        <w:ind w:left="792"/>
        <w:rPr>
          <w:rStyle w:val="Heading1Char"/>
          <w:color w:val="auto"/>
          <w:sz w:val="24"/>
          <w:szCs w:val="24"/>
        </w:rPr>
      </w:pPr>
    </w:p>
    <w:p w14:paraId="38E37BD5" w14:textId="77777777" w:rsidR="007C6FC1" w:rsidRDefault="007C6FC1" w:rsidP="007C6FC1">
      <w:pPr>
        <w:pStyle w:val="ListParagraph"/>
        <w:ind w:left="792"/>
        <w:jc w:val="center"/>
        <w:rPr>
          <w:rStyle w:val="Heading1Char"/>
          <w:color w:val="auto"/>
          <w:sz w:val="24"/>
          <w:szCs w:val="24"/>
        </w:rPr>
      </w:pPr>
    </w:p>
    <w:p w14:paraId="37FF2546" w14:textId="0F82DD1E" w:rsidR="007C6FC1" w:rsidRDefault="007C6FC1" w:rsidP="007C6FC1">
      <w:pPr>
        <w:jc w:val="center"/>
        <w:rPr>
          <w:rStyle w:val="Heading1Char"/>
          <w:b/>
          <w:bCs/>
          <w:color w:val="auto"/>
          <w:sz w:val="24"/>
          <w:szCs w:val="24"/>
        </w:rPr>
      </w:pPr>
      <w:r w:rsidRPr="008A19DC">
        <w:rPr>
          <w:rStyle w:val="Heading1Char"/>
          <w:rFonts w:ascii="Cambria Math" w:hAnsi="Cambria Math"/>
          <w:iCs/>
          <w:color w:val="auto"/>
          <w:sz w:val="24"/>
          <w:szCs w:val="24"/>
        </w:rPr>
        <w:t>Table</w:t>
      </w:r>
      <w:r>
        <w:rPr>
          <w:rStyle w:val="Heading1Char"/>
          <w:b/>
          <w:bCs/>
          <w:color w:val="auto"/>
          <w:sz w:val="24"/>
          <w:szCs w:val="24"/>
        </w:rPr>
        <w:t xml:space="preserve"> </w:t>
      </w:r>
      <w:r w:rsidRPr="008A19DC">
        <w:rPr>
          <w:rStyle w:val="Heading1Char"/>
          <w:rFonts w:ascii="Cambria Math" w:hAnsi="Cambria Math"/>
          <w:iCs/>
          <w:color w:val="auto"/>
          <w:sz w:val="24"/>
          <w:szCs w:val="24"/>
        </w:rPr>
        <w:t>-</w:t>
      </w:r>
      <w:r>
        <w:rPr>
          <w:rStyle w:val="Heading1Char"/>
          <w:rFonts w:ascii="Cambria Math" w:hAnsi="Cambria Math"/>
          <w:iCs/>
          <w:color w:val="auto"/>
          <w:sz w:val="24"/>
          <w:szCs w:val="24"/>
        </w:rPr>
        <w:t>3</w:t>
      </w:r>
      <w:r>
        <w:rPr>
          <w:rStyle w:val="Heading1Char"/>
          <w:b/>
          <w:bCs/>
          <w:color w:val="auto"/>
          <w:sz w:val="24"/>
          <w:szCs w:val="24"/>
        </w:rPr>
        <w:t xml:space="preserve"> (Summary of Calculation)</w:t>
      </w:r>
    </w:p>
    <w:p w14:paraId="5F42A321" w14:textId="2A697DEC" w:rsidR="007C6FC1" w:rsidRPr="0089563D" w:rsidRDefault="009B3995" w:rsidP="007C6FC1">
      <w:pPr>
        <w:pStyle w:val="ListParagraph"/>
        <w:ind w:left="792"/>
        <w:jc w:val="center"/>
        <w:rPr>
          <w:rStyle w:val="Heading1Char"/>
          <w:color w:val="auto"/>
          <w:sz w:val="24"/>
          <w:szCs w:val="24"/>
        </w:rPr>
      </w:pPr>
      <w:r w:rsidRPr="009B3995">
        <w:rPr>
          <w:rStyle w:val="Heading1Char"/>
          <w:rFonts w:asciiTheme="minorHAnsi" w:eastAsiaTheme="minorHAnsi" w:hAnsiTheme="minorHAnsi" w:cstheme="minorBidi"/>
          <w:noProof/>
          <w:color w:val="auto"/>
          <w:sz w:val="22"/>
          <w:szCs w:val="28"/>
        </w:rPr>
        <w:drawing>
          <wp:anchor distT="0" distB="0" distL="114300" distR="114300" simplePos="0" relativeHeight="251667456" behindDoc="1" locked="0" layoutInCell="1" allowOverlap="1" wp14:anchorId="6C229E57" wp14:editId="4EF7344E">
            <wp:simplePos x="0" y="0"/>
            <wp:positionH relativeFrom="margin">
              <wp:align>center</wp:align>
            </wp:positionH>
            <wp:positionV relativeFrom="paragraph">
              <wp:posOffset>186901</wp:posOffset>
            </wp:positionV>
            <wp:extent cx="4495800" cy="2350770"/>
            <wp:effectExtent l="0" t="0" r="0" b="0"/>
            <wp:wrapTight wrapText="bothSides">
              <wp:wrapPolygon edited="0">
                <wp:start x="0" y="0"/>
                <wp:lineTo x="0" y="21355"/>
                <wp:lineTo x="21508" y="21355"/>
                <wp:lineTo x="21508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35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C6FC1" w:rsidRPr="0089563D" w:rsidSect="005E4CBE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2B4FC" w14:textId="77777777" w:rsidR="005E4CBE" w:rsidRDefault="005E4CBE" w:rsidP="00D808A7">
      <w:pPr>
        <w:spacing w:after="0" w:line="240" w:lineRule="auto"/>
      </w:pPr>
      <w:r>
        <w:separator/>
      </w:r>
    </w:p>
  </w:endnote>
  <w:endnote w:type="continuationSeparator" w:id="0">
    <w:p w14:paraId="6951C03D" w14:textId="77777777" w:rsidR="005E4CBE" w:rsidRDefault="005E4CBE" w:rsidP="00D80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269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4C4EB" w14:textId="248310FB" w:rsidR="00A26962" w:rsidRDefault="00A269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778F08" w14:textId="77777777" w:rsidR="004F1EA2" w:rsidRDefault="004F1E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Ind w:w="-736" w:type="dxa"/>
      <w:tblLook w:val="04A0" w:firstRow="1" w:lastRow="0" w:firstColumn="1" w:lastColumn="0" w:noHBand="0" w:noVBand="1"/>
    </w:tblPr>
    <w:tblGrid>
      <w:gridCol w:w="689"/>
      <w:gridCol w:w="1154"/>
      <w:gridCol w:w="1701"/>
      <w:gridCol w:w="1559"/>
      <w:gridCol w:w="2268"/>
      <w:gridCol w:w="3119"/>
    </w:tblGrid>
    <w:tr w:rsidR="00235238" w14:paraId="6B38EE3C" w14:textId="77777777" w:rsidTr="000C6660">
      <w:trPr>
        <w:trHeight w:val="430"/>
      </w:trPr>
      <w:tc>
        <w:tcPr>
          <w:tcW w:w="689" w:type="dxa"/>
          <w:vAlign w:val="center"/>
        </w:tcPr>
        <w:p w14:paraId="3B894E41" w14:textId="77777777" w:rsidR="00235238" w:rsidRPr="005803E5" w:rsidRDefault="00235238" w:rsidP="00235238">
          <w:pPr>
            <w:spacing w:before="60" w:after="60"/>
            <w:jc w:val="center"/>
            <w:rPr>
              <w:rFonts w:asciiTheme="majorBidi" w:hAnsiTheme="majorBidi" w:cstheme="majorBidi"/>
              <w:b/>
              <w:bCs/>
              <w:sz w:val="20"/>
              <w:szCs w:val="20"/>
              <w:lang w:bidi="ar-SA"/>
            </w:rPr>
          </w:pPr>
          <w:bookmarkStart w:id="14" w:name="_Hlk132139270"/>
        </w:p>
      </w:tc>
      <w:tc>
        <w:tcPr>
          <w:tcW w:w="1154" w:type="dxa"/>
          <w:vAlign w:val="center"/>
        </w:tcPr>
        <w:p w14:paraId="1D8BDFF8" w14:textId="77777777" w:rsidR="00235238" w:rsidRPr="005803E5" w:rsidRDefault="00235238" w:rsidP="00235238">
          <w:pPr>
            <w:spacing w:before="60" w:after="60"/>
            <w:ind w:left="-162" w:right="-164"/>
            <w:jc w:val="center"/>
            <w:rPr>
              <w:rFonts w:asciiTheme="majorBidi" w:eastAsia="Times New Roman" w:hAnsiTheme="majorBidi" w:cstheme="majorBidi"/>
              <w:sz w:val="20"/>
              <w:szCs w:val="20"/>
            </w:rPr>
          </w:pPr>
        </w:p>
      </w:tc>
      <w:tc>
        <w:tcPr>
          <w:tcW w:w="1701" w:type="dxa"/>
          <w:vAlign w:val="center"/>
        </w:tcPr>
        <w:p w14:paraId="1A1BE418" w14:textId="77777777" w:rsidR="00235238" w:rsidRPr="002F7A69" w:rsidRDefault="00235238" w:rsidP="00235238">
          <w:pPr>
            <w:spacing w:before="60" w:after="60"/>
            <w:jc w:val="center"/>
            <w:rPr>
              <w:rFonts w:asciiTheme="majorBidi" w:hAnsiTheme="majorBidi" w:cstheme="majorBidi"/>
              <w:sz w:val="20"/>
              <w:szCs w:val="20"/>
              <w:lang w:bidi="ar-SA"/>
            </w:rPr>
          </w:pPr>
        </w:p>
      </w:tc>
      <w:tc>
        <w:tcPr>
          <w:tcW w:w="1559" w:type="dxa"/>
          <w:vAlign w:val="center"/>
        </w:tcPr>
        <w:p w14:paraId="3B0A2CA2" w14:textId="77777777" w:rsidR="00235238" w:rsidRPr="005803E5" w:rsidRDefault="00235238" w:rsidP="00235238">
          <w:pPr>
            <w:spacing w:before="60" w:after="60"/>
            <w:jc w:val="center"/>
            <w:rPr>
              <w:rFonts w:asciiTheme="majorBidi" w:hAnsiTheme="majorBidi" w:cstheme="majorBidi"/>
              <w:b/>
              <w:bCs/>
              <w:sz w:val="20"/>
              <w:szCs w:val="20"/>
              <w:lang w:bidi="ar-SA"/>
            </w:rPr>
          </w:pPr>
        </w:p>
      </w:tc>
      <w:tc>
        <w:tcPr>
          <w:tcW w:w="2268" w:type="dxa"/>
          <w:vAlign w:val="center"/>
        </w:tcPr>
        <w:p w14:paraId="105F1A5F" w14:textId="77777777" w:rsidR="00235238" w:rsidRPr="005803E5" w:rsidRDefault="00235238" w:rsidP="00235238">
          <w:pPr>
            <w:spacing w:before="60" w:after="60"/>
            <w:jc w:val="center"/>
            <w:rPr>
              <w:rFonts w:asciiTheme="majorBidi" w:hAnsiTheme="majorBidi" w:cstheme="majorBidi"/>
              <w:b/>
              <w:bCs/>
              <w:sz w:val="20"/>
              <w:szCs w:val="20"/>
              <w:lang w:bidi="ar-SA"/>
            </w:rPr>
          </w:pPr>
        </w:p>
      </w:tc>
      <w:tc>
        <w:tcPr>
          <w:tcW w:w="3119" w:type="dxa"/>
          <w:vAlign w:val="center"/>
        </w:tcPr>
        <w:p w14:paraId="2B8367FC" w14:textId="77777777" w:rsidR="00235238" w:rsidRPr="005803E5" w:rsidRDefault="00235238" w:rsidP="00235238">
          <w:pPr>
            <w:spacing w:before="60" w:after="60"/>
            <w:jc w:val="center"/>
            <w:rPr>
              <w:rFonts w:asciiTheme="majorBidi" w:hAnsiTheme="majorBidi" w:cstheme="majorBidi"/>
              <w:b/>
              <w:bCs/>
              <w:sz w:val="20"/>
              <w:szCs w:val="20"/>
              <w:lang w:bidi="ar-SA"/>
            </w:rPr>
          </w:pPr>
        </w:p>
      </w:tc>
    </w:tr>
    <w:bookmarkEnd w:id="14"/>
    <w:tr w:rsidR="00235238" w14:paraId="378C6DB9" w14:textId="77777777" w:rsidTr="000C6660">
      <w:trPr>
        <w:trHeight w:val="347"/>
      </w:trPr>
      <w:tc>
        <w:tcPr>
          <w:tcW w:w="689" w:type="dxa"/>
          <w:vAlign w:val="center"/>
        </w:tcPr>
        <w:p w14:paraId="02185CC7" w14:textId="77777777" w:rsidR="00235238" w:rsidRPr="005803E5" w:rsidRDefault="00235238" w:rsidP="00235238">
          <w:pPr>
            <w:spacing w:before="60" w:after="60"/>
            <w:jc w:val="center"/>
            <w:rPr>
              <w:rFonts w:asciiTheme="majorBidi" w:eastAsia="Times New Roman" w:hAnsiTheme="majorBidi" w:cstheme="majorBidi"/>
              <w:sz w:val="20"/>
              <w:szCs w:val="20"/>
            </w:rPr>
          </w:pPr>
          <w:r w:rsidRPr="005803E5">
            <w:rPr>
              <w:rFonts w:asciiTheme="majorBidi" w:eastAsia="Times New Roman" w:hAnsiTheme="majorBidi" w:cstheme="majorBidi"/>
              <w:sz w:val="20"/>
              <w:szCs w:val="20"/>
            </w:rPr>
            <w:t>0</w:t>
          </w:r>
          <w:r>
            <w:rPr>
              <w:rFonts w:asciiTheme="majorBidi" w:eastAsia="Times New Roman" w:hAnsiTheme="majorBidi" w:cstheme="majorBidi"/>
              <w:sz w:val="20"/>
              <w:szCs w:val="20"/>
            </w:rPr>
            <w:t>0</w:t>
          </w:r>
        </w:p>
      </w:tc>
      <w:tc>
        <w:tcPr>
          <w:tcW w:w="1154" w:type="dxa"/>
          <w:vAlign w:val="center"/>
        </w:tcPr>
        <w:p w14:paraId="7BABDDD6" w14:textId="0798139C" w:rsidR="00235238" w:rsidRPr="005803E5" w:rsidRDefault="001F45DA" w:rsidP="00235238">
          <w:pPr>
            <w:spacing w:before="60" w:after="60"/>
            <w:ind w:left="-162" w:right="-164"/>
            <w:jc w:val="center"/>
            <w:rPr>
              <w:rFonts w:asciiTheme="majorBidi" w:eastAsia="Times New Roman" w:hAnsiTheme="majorBidi" w:cstheme="majorBidi"/>
              <w:sz w:val="20"/>
              <w:szCs w:val="20"/>
            </w:rPr>
          </w:pPr>
          <w:r>
            <w:rPr>
              <w:rFonts w:asciiTheme="majorBidi" w:eastAsia="Times New Roman" w:hAnsiTheme="majorBidi" w:cstheme="majorBidi"/>
              <w:sz w:val="20"/>
              <w:szCs w:val="20"/>
            </w:rPr>
            <w:t>01</w:t>
          </w:r>
          <w:r w:rsidR="00235238" w:rsidRPr="005803E5">
            <w:rPr>
              <w:rFonts w:asciiTheme="majorBidi" w:eastAsia="Times New Roman" w:hAnsiTheme="majorBidi" w:cstheme="majorBidi"/>
              <w:sz w:val="20"/>
              <w:szCs w:val="20"/>
            </w:rPr>
            <w:t>.</w:t>
          </w:r>
          <w:r w:rsidR="00235238">
            <w:rPr>
              <w:rFonts w:asciiTheme="majorBidi" w:eastAsia="Times New Roman" w:hAnsiTheme="majorBidi" w:cstheme="majorBidi"/>
              <w:sz w:val="20"/>
              <w:szCs w:val="20"/>
            </w:rPr>
            <w:t>1</w:t>
          </w:r>
          <w:r>
            <w:rPr>
              <w:rFonts w:asciiTheme="majorBidi" w:eastAsia="Times New Roman" w:hAnsiTheme="majorBidi" w:cstheme="majorBidi"/>
              <w:sz w:val="20"/>
              <w:szCs w:val="20"/>
            </w:rPr>
            <w:t>1</w:t>
          </w:r>
          <w:r w:rsidR="00235238" w:rsidRPr="005803E5">
            <w:rPr>
              <w:rFonts w:asciiTheme="majorBidi" w:eastAsia="Times New Roman" w:hAnsiTheme="majorBidi" w:cstheme="majorBidi"/>
              <w:sz w:val="20"/>
              <w:szCs w:val="20"/>
            </w:rPr>
            <w:t>.</w:t>
          </w:r>
          <w:r w:rsidR="00235238">
            <w:rPr>
              <w:rFonts w:asciiTheme="majorBidi" w:eastAsia="Times New Roman" w:hAnsiTheme="majorBidi" w:cstheme="majorBidi"/>
              <w:sz w:val="20"/>
              <w:szCs w:val="20"/>
            </w:rPr>
            <w:t>202</w:t>
          </w:r>
          <w:r w:rsidR="00907FE8">
            <w:rPr>
              <w:rFonts w:asciiTheme="majorBidi" w:eastAsia="Times New Roman" w:hAnsiTheme="majorBidi" w:cstheme="majorBidi"/>
              <w:sz w:val="20"/>
              <w:szCs w:val="20"/>
            </w:rPr>
            <w:t>6</w:t>
          </w:r>
        </w:p>
      </w:tc>
      <w:tc>
        <w:tcPr>
          <w:tcW w:w="1701" w:type="dxa"/>
          <w:vAlign w:val="center"/>
        </w:tcPr>
        <w:p w14:paraId="0B6A46A5" w14:textId="77777777" w:rsidR="00235238" w:rsidRPr="002F7A69" w:rsidRDefault="00235238" w:rsidP="00235238">
          <w:pPr>
            <w:spacing w:before="60" w:after="60"/>
            <w:jc w:val="center"/>
            <w:rPr>
              <w:rFonts w:asciiTheme="majorBidi" w:eastAsia="Times New Roman" w:hAnsiTheme="majorBidi" w:cstheme="majorBidi"/>
              <w:sz w:val="20"/>
              <w:szCs w:val="20"/>
            </w:rPr>
          </w:pPr>
          <w:r w:rsidRPr="002F7A69">
            <w:rPr>
              <w:rFonts w:asciiTheme="majorBidi" w:eastAsia="Times New Roman" w:hAnsiTheme="majorBidi" w:cstheme="majorBidi"/>
              <w:sz w:val="20"/>
              <w:szCs w:val="20"/>
            </w:rPr>
            <w:t>Comments</w:t>
          </w:r>
        </w:p>
      </w:tc>
      <w:tc>
        <w:tcPr>
          <w:tcW w:w="1559" w:type="dxa"/>
          <w:vAlign w:val="center"/>
        </w:tcPr>
        <w:p w14:paraId="0724E1B7" w14:textId="77777777" w:rsidR="00235238" w:rsidRPr="005803E5" w:rsidRDefault="00235238" w:rsidP="00235238">
          <w:pPr>
            <w:spacing w:before="60" w:after="60"/>
            <w:jc w:val="center"/>
            <w:rPr>
              <w:rFonts w:asciiTheme="majorBidi" w:eastAsia="Times New Roman" w:hAnsiTheme="majorBidi" w:cstheme="majorBidi"/>
              <w:sz w:val="20"/>
              <w:szCs w:val="20"/>
            </w:rPr>
          </w:pPr>
          <w:proofErr w:type="gramStart"/>
          <w:r>
            <w:rPr>
              <w:rFonts w:asciiTheme="majorBidi" w:eastAsia="Times New Roman" w:hAnsiTheme="majorBidi" w:cstheme="majorBidi"/>
              <w:sz w:val="20"/>
              <w:szCs w:val="20"/>
            </w:rPr>
            <w:t>P.S</w:t>
          </w:r>
          <w:proofErr w:type="gramEnd"/>
        </w:p>
      </w:tc>
      <w:tc>
        <w:tcPr>
          <w:tcW w:w="2268" w:type="dxa"/>
          <w:vAlign w:val="center"/>
        </w:tcPr>
        <w:p w14:paraId="2CF3DEAE" w14:textId="77777777" w:rsidR="00235238" w:rsidRPr="005803E5" w:rsidRDefault="00235238" w:rsidP="00235238">
          <w:pPr>
            <w:spacing w:before="60" w:after="60"/>
            <w:jc w:val="center"/>
            <w:rPr>
              <w:rFonts w:asciiTheme="majorBidi" w:eastAsia="Times New Roman" w:hAnsiTheme="majorBidi" w:cstheme="majorBidi"/>
              <w:sz w:val="20"/>
              <w:szCs w:val="20"/>
            </w:rPr>
          </w:pPr>
          <w:r>
            <w:rPr>
              <w:rFonts w:asciiTheme="majorBidi" w:eastAsia="Times New Roman" w:hAnsiTheme="majorBidi" w:cstheme="majorBidi"/>
              <w:sz w:val="20"/>
              <w:szCs w:val="20"/>
            </w:rPr>
            <w:t>A.H</w:t>
          </w:r>
        </w:p>
      </w:tc>
      <w:tc>
        <w:tcPr>
          <w:tcW w:w="3119" w:type="dxa"/>
          <w:vAlign w:val="center"/>
        </w:tcPr>
        <w:p w14:paraId="22B291B4" w14:textId="77777777" w:rsidR="00235238" w:rsidRPr="005803E5" w:rsidRDefault="00235238" w:rsidP="00235238">
          <w:pPr>
            <w:spacing w:before="60" w:after="60"/>
            <w:jc w:val="center"/>
            <w:rPr>
              <w:rFonts w:asciiTheme="majorBidi" w:eastAsia="Times New Roman" w:hAnsiTheme="majorBidi" w:cstheme="majorBidi"/>
              <w:sz w:val="20"/>
              <w:szCs w:val="20"/>
            </w:rPr>
          </w:pPr>
          <w:proofErr w:type="gramStart"/>
          <w:r>
            <w:rPr>
              <w:rFonts w:asciiTheme="majorBidi" w:eastAsia="Times New Roman" w:hAnsiTheme="majorBidi" w:cstheme="majorBidi"/>
              <w:sz w:val="20"/>
              <w:szCs w:val="20"/>
            </w:rPr>
            <w:t>A.Z</w:t>
          </w:r>
          <w:proofErr w:type="gramEnd"/>
        </w:p>
      </w:tc>
    </w:tr>
    <w:tr w:rsidR="00235238" w14:paraId="68690F3D" w14:textId="77777777" w:rsidTr="000C6660">
      <w:trPr>
        <w:trHeight w:val="633"/>
      </w:trPr>
      <w:tc>
        <w:tcPr>
          <w:tcW w:w="689" w:type="dxa"/>
          <w:vAlign w:val="center"/>
        </w:tcPr>
        <w:p w14:paraId="215A290D" w14:textId="77777777" w:rsidR="00235238" w:rsidRDefault="00235238" w:rsidP="00235238">
          <w:pPr>
            <w:spacing w:before="60" w:after="60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bidi="ar-SA"/>
            </w:rPr>
          </w:pPr>
          <w:r w:rsidRPr="006D1E1F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REV.</w:t>
          </w:r>
        </w:p>
      </w:tc>
      <w:tc>
        <w:tcPr>
          <w:tcW w:w="1154" w:type="dxa"/>
          <w:vAlign w:val="center"/>
        </w:tcPr>
        <w:p w14:paraId="1AE59F35" w14:textId="77777777" w:rsidR="00235238" w:rsidRDefault="00235238" w:rsidP="00235238">
          <w:pPr>
            <w:spacing w:before="60" w:after="60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bidi="ar-SA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ISSUE</w:t>
          </w:r>
        </w:p>
      </w:tc>
      <w:tc>
        <w:tcPr>
          <w:tcW w:w="1701" w:type="dxa"/>
          <w:vAlign w:val="center"/>
        </w:tcPr>
        <w:p w14:paraId="761972AB" w14:textId="77777777" w:rsidR="00235238" w:rsidRDefault="00235238" w:rsidP="00235238">
          <w:pPr>
            <w:spacing w:before="60" w:after="60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bidi="ar-SA"/>
            </w:rPr>
          </w:pPr>
          <w:r w:rsidRPr="006D1E1F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PURPOSE OF ISSUE</w:t>
          </w:r>
        </w:p>
      </w:tc>
      <w:tc>
        <w:tcPr>
          <w:tcW w:w="1559" w:type="dxa"/>
          <w:vAlign w:val="center"/>
        </w:tcPr>
        <w:p w14:paraId="4950EFB9" w14:textId="77777777" w:rsidR="00235238" w:rsidRDefault="00235238" w:rsidP="00235238">
          <w:pPr>
            <w:spacing w:before="60" w:after="60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bidi="ar-SA"/>
            </w:rPr>
          </w:pPr>
          <w:r w:rsidRPr="006D1E1F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PREPARED</w:t>
          </w:r>
        </w:p>
      </w:tc>
      <w:tc>
        <w:tcPr>
          <w:tcW w:w="2268" w:type="dxa"/>
          <w:vAlign w:val="center"/>
        </w:tcPr>
        <w:p w14:paraId="410971BC" w14:textId="77777777" w:rsidR="00235238" w:rsidRDefault="00235238" w:rsidP="00235238">
          <w:pPr>
            <w:spacing w:before="60" w:after="60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bidi="ar-SA"/>
            </w:rPr>
          </w:pPr>
          <w:r w:rsidRPr="006D1E1F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CHECKED</w:t>
          </w:r>
        </w:p>
      </w:tc>
      <w:tc>
        <w:tcPr>
          <w:tcW w:w="3119" w:type="dxa"/>
          <w:vAlign w:val="center"/>
        </w:tcPr>
        <w:p w14:paraId="225D17DC" w14:textId="77777777" w:rsidR="00235238" w:rsidRDefault="00235238" w:rsidP="00235238">
          <w:pPr>
            <w:spacing w:before="60" w:after="60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bidi="ar-SA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APPROVED</w:t>
          </w:r>
        </w:p>
      </w:tc>
    </w:tr>
  </w:tbl>
  <w:p w14:paraId="4890A8B4" w14:textId="77777777" w:rsidR="00235238" w:rsidRDefault="002352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89833" w14:textId="77777777" w:rsidR="005E4CBE" w:rsidRDefault="005E4CBE" w:rsidP="00D808A7">
      <w:pPr>
        <w:spacing w:after="0" w:line="240" w:lineRule="auto"/>
      </w:pPr>
      <w:r>
        <w:separator/>
      </w:r>
    </w:p>
  </w:footnote>
  <w:footnote w:type="continuationSeparator" w:id="0">
    <w:p w14:paraId="57423586" w14:textId="77777777" w:rsidR="005E4CBE" w:rsidRDefault="005E4CBE" w:rsidP="00D80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62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23"/>
      <w:gridCol w:w="1194"/>
      <w:gridCol w:w="1240"/>
      <w:gridCol w:w="1240"/>
      <w:gridCol w:w="1378"/>
      <w:gridCol w:w="1240"/>
      <w:gridCol w:w="709"/>
      <w:gridCol w:w="1796"/>
    </w:tblGrid>
    <w:tr w:rsidR="006A2EC3" w14:paraId="3A07ECAD" w14:textId="77777777" w:rsidTr="00D2064C">
      <w:trPr>
        <w:trHeight w:val="563"/>
        <w:jc w:val="center"/>
      </w:trPr>
      <w:tc>
        <w:tcPr>
          <w:tcW w:w="1823" w:type="dxa"/>
          <w:vMerge w:val="restart"/>
          <w:vAlign w:val="center"/>
        </w:tcPr>
        <w:p w14:paraId="595877CC" w14:textId="0F441472" w:rsidR="006A2EC3" w:rsidRDefault="006A2EC3" w:rsidP="00235238">
          <w:pPr>
            <w:pStyle w:val="Header"/>
            <w:jc w:val="center"/>
          </w:pPr>
          <w:r>
            <w:rPr>
              <w:noProof/>
              <w:lang w:bidi="ar-SA"/>
            </w:rPr>
            <w:drawing>
              <wp:anchor distT="0" distB="0" distL="114300" distR="114300" simplePos="0" relativeHeight="251679744" behindDoc="1" locked="0" layoutInCell="1" allowOverlap="1" wp14:anchorId="34476856" wp14:editId="7C6256D5">
                <wp:simplePos x="0" y="0"/>
                <wp:positionH relativeFrom="column">
                  <wp:posOffset>-52705</wp:posOffset>
                </wp:positionH>
                <wp:positionV relativeFrom="paragraph">
                  <wp:posOffset>-915035</wp:posOffset>
                </wp:positionV>
                <wp:extent cx="1082040" cy="645795"/>
                <wp:effectExtent l="0" t="0" r="3810" b="1905"/>
                <wp:wrapTight wrapText="bothSides">
                  <wp:wrapPolygon edited="0">
                    <wp:start x="0" y="0"/>
                    <wp:lineTo x="0" y="21027"/>
                    <wp:lineTo x="21296" y="21027"/>
                    <wp:lineTo x="21296" y="0"/>
                    <wp:lineTo x="0" y="0"/>
                  </wp:wrapPolygon>
                </wp:wrapTight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204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001" w:type="dxa"/>
          <w:gridSpan w:val="6"/>
          <w:vAlign w:val="center"/>
        </w:tcPr>
        <w:p w14:paraId="31F8BA22" w14:textId="77777777" w:rsidR="006A2EC3" w:rsidRDefault="006A2EC3" w:rsidP="00235238">
          <w:pPr>
            <w:pStyle w:val="Header"/>
            <w:jc w:val="center"/>
          </w:pPr>
          <w:r>
            <w:rPr>
              <w:rFonts w:asciiTheme="majorBidi" w:hAnsiTheme="majorBidi" w:cstheme="majorBidi"/>
              <w:b/>
              <w:bCs/>
              <w:sz w:val="32"/>
              <w:szCs w:val="32"/>
            </w:rPr>
            <w:t xml:space="preserve">MODIFIED STARCH FLASH DRYER </w:t>
          </w:r>
          <w:r w:rsidRPr="00A060BC">
            <w:rPr>
              <w:rFonts w:asciiTheme="majorBidi" w:hAnsiTheme="majorBidi" w:cstheme="majorBidi"/>
              <w:b/>
              <w:bCs/>
              <w:sz w:val="32"/>
              <w:szCs w:val="32"/>
            </w:rPr>
            <w:t>PROJECT</w:t>
          </w:r>
        </w:p>
      </w:tc>
      <w:tc>
        <w:tcPr>
          <w:tcW w:w="1796" w:type="dxa"/>
          <w:vMerge w:val="restart"/>
        </w:tcPr>
        <w:p w14:paraId="765FF6DF" w14:textId="2E47180B" w:rsidR="006A2EC3" w:rsidRDefault="006A2EC3" w:rsidP="00235238">
          <w:pPr>
            <w:pStyle w:val="Header"/>
          </w:pPr>
        </w:p>
        <w:p w14:paraId="1CA96649" w14:textId="78722F37" w:rsidR="006A2EC3" w:rsidRDefault="006A2EC3" w:rsidP="00280BEA">
          <w:r>
            <w:rPr>
              <w:noProof/>
            </w:rPr>
            <w:drawing>
              <wp:anchor distT="0" distB="0" distL="114300" distR="114300" simplePos="0" relativeHeight="251680768" behindDoc="1" locked="0" layoutInCell="1" allowOverlap="1" wp14:anchorId="58C53DDB" wp14:editId="638CF275">
                <wp:simplePos x="0" y="0"/>
                <wp:positionH relativeFrom="column">
                  <wp:posOffset>48895</wp:posOffset>
                </wp:positionH>
                <wp:positionV relativeFrom="paragraph">
                  <wp:posOffset>286808</wp:posOffset>
                </wp:positionV>
                <wp:extent cx="937260" cy="464820"/>
                <wp:effectExtent l="0" t="0" r="0" b="0"/>
                <wp:wrapTight wrapText="bothSides">
                  <wp:wrapPolygon edited="0">
                    <wp:start x="0" y="0"/>
                    <wp:lineTo x="0" y="20361"/>
                    <wp:lineTo x="21073" y="20361"/>
                    <wp:lineTo x="21073" y="0"/>
                    <wp:lineTo x="0" y="0"/>
                  </wp:wrapPolygon>
                </wp:wrapTight>
                <wp:docPr id="15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/>
                      </pic:blipFill>
                      <pic:spPr>
                        <a:xfrm>
                          <a:off x="0" y="0"/>
                          <a:ext cx="937260" cy="46482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3D98C50" w14:textId="424E734C" w:rsidR="006A2EC3" w:rsidRDefault="006A2EC3" w:rsidP="00280BEA"/>
        <w:p w14:paraId="2E0968D8" w14:textId="2A43C7C1" w:rsidR="006A2EC3" w:rsidRPr="00280BEA" w:rsidRDefault="006A2EC3" w:rsidP="00280BEA">
          <w:pPr>
            <w:jc w:val="center"/>
          </w:pPr>
        </w:p>
      </w:tc>
    </w:tr>
    <w:tr w:rsidR="006A2EC3" w14:paraId="09BFED85" w14:textId="77777777" w:rsidTr="00D2064C">
      <w:trPr>
        <w:trHeight w:val="506"/>
        <w:jc w:val="center"/>
      </w:trPr>
      <w:tc>
        <w:tcPr>
          <w:tcW w:w="1823" w:type="dxa"/>
          <w:vMerge/>
        </w:tcPr>
        <w:p w14:paraId="5D0F8A41" w14:textId="77777777" w:rsidR="006A2EC3" w:rsidRDefault="006A2EC3" w:rsidP="00235238">
          <w:pPr>
            <w:pStyle w:val="Header"/>
          </w:pPr>
        </w:p>
      </w:tc>
      <w:tc>
        <w:tcPr>
          <w:tcW w:w="7001" w:type="dxa"/>
          <w:gridSpan w:val="6"/>
          <w:vAlign w:val="center"/>
        </w:tcPr>
        <w:p w14:paraId="3837BE8C" w14:textId="49FA56A1" w:rsidR="006A2EC3" w:rsidRDefault="006A2EC3" w:rsidP="00235238">
          <w:pPr>
            <w:pStyle w:val="Header"/>
            <w:jc w:val="center"/>
          </w:pPr>
          <w:r>
            <w:rPr>
              <w:rFonts w:asciiTheme="majorBidi" w:hAnsiTheme="majorBidi" w:cstheme="majorBidi"/>
              <w:b/>
              <w:bCs/>
              <w:sz w:val="28"/>
              <w:szCs w:val="28"/>
            </w:rPr>
            <w:t>FAN CALCULATION</w:t>
          </w:r>
        </w:p>
      </w:tc>
      <w:tc>
        <w:tcPr>
          <w:tcW w:w="1796" w:type="dxa"/>
          <w:vMerge/>
        </w:tcPr>
        <w:p w14:paraId="4D95E005" w14:textId="77777777" w:rsidR="006A2EC3" w:rsidRDefault="006A2EC3" w:rsidP="00235238">
          <w:pPr>
            <w:pStyle w:val="Header"/>
          </w:pPr>
        </w:p>
      </w:tc>
    </w:tr>
    <w:tr w:rsidR="006A2EC3" w14:paraId="2D041C81" w14:textId="77777777" w:rsidTr="006A2EC3">
      <w:trPr>
        <w:trHeight w:val="432"/>
        <w:jc w:val="center"/>
      </w:trPr>
      <w:tc>
        <w:tcPr>
          <w:tcW w:w="1823" w:type="dxa"/>
          <w:vMerge/>
          <w:vAlign w:val="center"/>
        </w:tcPr>
        <w:p w14:paraId="2307C8A8" w14:textId="77777777" w:rsidR="006A2EC3" w:rsidRDefault="006A2EC3" w:rsidP="00235238">
          <w:pPr>
            <w:pStyle w:val="Header"/>
            <w:jc w:val="center"/>
            <w:rPr>
              <w:rStyle w:val="PageNumber"/>
              <w:rFonts w:asciiTheme="majorBidi" w:hAnsiTheme="majorBidi" w:cstheme="majorBidi"/>
              <w:b/>
              <w:bCs/>
              <w:sz w:val="18"/>
              <w:szCs w:val="18"/>
            </w:rPr>
          </w:pPr>
        </w:p>
      </w:tc>
      <w:tc>
        <w:tcPr>
          <w:tcW w:w="1194" w:type="dxa"/>
          <w:vAlign w:val="center"/>
        </w:tcPr>
        <w:p w14:paraId="7CA9977D" w14:textId="77777777" w:rsidR="006A2EC3" w:rsidRPr="00B7546B" w:rsidRDefault="006A2EC3" w:rsidP="00235238">
          <w:pPr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E958A1">
            <w:rPr>
              <w:rFonts w:cs="Calibri"/>
              <w:sz w:val="20"/>
              <w:szCs w:val="20"/>
            </w:rPr>
            <w:t>Project No</w:t>
          </w:r>
          <w:r>
            <w:rPr>
              <w:rFonts w:cs="Calibri"/>
              <w:sz w:val="20"/>
              <w:szCs w:val="20"/>
            </w:rPr>
            <w:t>.</w:t>
          </w:r>
        </w:p>
      </w:tc>
      <w:tc>
        <w:tcPr>
          <w:tcW w:w="1240" w:type="dxa"/>
          <w:vAlign w:val="center"/>
        </w:tcPr>
        <w:p w14:paraId="11259B09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 w:rsidRPr="00A45009">
            <w:rPr>
              <w:rFonts w:cs="Calibri"/>
              <w:sz w:val="20"/>
              <w:szCs w:val="20"/>
            </w:rPr>
            <w:t>Discipline</w:t>
          </w:r>
        </w:p>
      </w:tc>
      <w:tc>
        <w:tcPr>
          <w:tcW w:w="1240" w:type="dxa"/>
          <w:vAlign w:val="center"/>
        </w:tcPr>
        <w:p w14:paraId="6AB96F39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 w:rsidRPr="00A45009">
            <w:rPr>
              <w:rFonts w:cs="Calibri"/>
              <w:sz w:val="20"/>
              <w:szCs w:val="20"/>
            </w:rPr>
            <w:t>Document Type</w:t>
          </w:r>
        </w:p>
      </w:tc>
      <w:tc>
        <w:tcPr>
          <w:tcW w:w="1378" w:type="dxa"/>
          <w:vAlign w:val="center"/>
        </w:tcPr>
        <w:p w14:paraId="66ECDE6F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 w:rsidRPr="00A45009">
            <w:rPr>
              <w:rFonts w:cs="Calibri"/>
              <w:sz w:val="20"/>
              <w:szCs w:val="20"/>
            </w:rPr>
            <w:t>Plant / Equipment No</w:t>
          </w:r>
        </w:p>
      </w:tc>
      <w:tc>
        <w:tcPr>
          <w:tcW w:w="1240" w:type="dxa"/>
          <w:vAlign w:val="center"/>
        </w:tcPr>
        <w:p w14:paraId="281E246A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  <w:rtl/>
            </w:rPr>
          </w:pPr>
          <w:r w:rsidRPr="00A45009">
            <w:rPr>
              <w:rFonts w:cs="Calibri"/>
              <w:sz w:val="20"/>
              <w:szCs w:val="20"/>
            </w:rPr>
            <w:t>Sequence No.</w:t>
          </w:r>
        </w:p>
      </w:tc>
      <w:tc>
        <w:tcPr>
          <w:tcW w:w="709" w:type="dxa"/>
          <w:vAlign w:val="center"/>
        </w:tcPr>
        <w:p w14:paraId="2767B30D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 w:rsidRPr="009D1F35">
            <w:rPr>
              <w:rFonts w:asciiTheme="majorHAnsi" w:hAnsiTheme="majorHAnsi"/>
              <w:sz w:val="24"/>
              <w:szCs w:val="24"/>
            </w:rPr>
            <w:t>Rev.</w:t>
          </w:r>
        </w:p>
      </w:tc>
      <w:tc>
        <w:tcPr>
          <w:tcW w:w="1796" w:type="dxa"/>
          <w:vMerge/>
          <w:vAlign w:val="center"/>
        </w:tcPr>
        <w:p w14:paraId="504CCA92" w14:textId="77777777" w:rsidR="006A2EC3" w:rsidRPr="00621C42" w:rsidRDefault="006A2EC3" w:rsidP="00235238">
          <w:pPr>
            <w:jc w:val="center"/>
            <w:rPr>
              <w:rFonts w:asciiTheme="majorBidi" w:hAnsiTheme="majorBidi" w:cstheme="majorBidi"/>
              <w:b/>
              <w:bCs/>
              <w:sz w:val="18"/>
              <w:szCs w:val="18"/>
            </w:rPr>
          </w:pPr>
        </w:p>
      </w:tc>
    </w:tr>
    <w:tr w:rsidR="006A2EC3" w14:paraId="5C86BF9E" w14:textId="77777777" w:rsidTr="006A2EC3">
      <w:trPr>
        <w:trHeight w:val="449"/>
        <w:jc w:val="center"/>
      </w:trPr>
      <w:tc>
        <w:tcPr>
          <w:tcW w:w="1823" w:type="dxa"/>
          <w:vMerge/>
          <w:vAlign w:val="center"/>
        </w:tcPr>
        <w:p w14:paraId="11C6560F" w14:textId="77777777" w:rsidR="006A2EC3" w:rsidRDefault="006A2EC3" w:rsidP="00235238">
          <w:pPr>
            <w:pStyle w:val="Header"/>
            <w:jc w:val="center"/>
          </w:pPr>
        </w:p>
      </w:tc>
      <w:tc>
        <w:tcPr>
          <w:tcW w:w="1194" w:type="dxa"/>
          <w:vAlign w:val="center"/>
        </w:tcPr>
        <w:p w14:paraId="00E04516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>5204</w:t>
          </w:r>
        </w:p>
      </w:tc>
      <w:tc>
        <w:tcPr>
          <w:tcW w:w="1240" w:type="dxa"/>
          <w:vAlign w:val="center"/>
        </w:tcPr>
        <w:p w14:paraId="36C702FB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>PR</w:t>
          </w:r>
        </w:p>
      </w:tc>
      <w:tc>
        <w:tcPr>
          <w:tcW w:w="1240" w:type="dxa"/>
          <w:vAlign w:val="center"/>
        </w:tcPr>
        <w:p w14:paraId="0BCA348D" w14:textId="7B49A8EE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>CL</w:t>
          </w:r>
        </w:p>
      </w:tc>
      <w:tc>
        <w:tcPr>
          <w:tcW w:w="1378" w:type="dxa"/>
          <w:vAlign w:val="center"/>
        </w:tcPr>
        <w:p w14:paraId="674EAA3C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>000</w:t>
          </w:r>
        </w:p>
      </w:tc>
      <w:tc>
        <w:tcPr>
          <w:tcW w:w="1240" w:type="dxa"/>
          <w:vAlign w:val="center"/>
        </w:tcPr>
        <w:p w14:paraId="4FE5B5A9" w14:textId="66BBE1E2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>0</w:t>
          </w:r>
          <w:r w:rsidR="002777A4">
            <w:rPr>
              <w:rFonts w:asciiTheme="majorHAnsi" w:hAnsiTheme="majorHAnsi"/>
              <w:sz w:val="24"/>
              <w:szCs w:val="24"/>
            </w:rPr>
            <w:t>4</w:t>
          </w:r>
        </w:p>
      </w:tc>
      <w:tc>
        <w:tcPr>
          <w:tcW w:w="709" w:type="dxa"/>
          <w:vAlign w:val="center"/>
        </w:tcPr>
        <w:p w14:paraId="3A76E385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>00</w:t>
          </w:r>
        </w:p>
      </w:tc>
      <w:tc>
        <w:tcPr>
          <w:tcW w:w="1796" w:type="dxa"/>
          <w:vMerge/>
          <w:vAlign w:val="center"/>
        </w:tcPr>
        <w:p w14:paraId="7E0337F5" w14:textId="77777777" w:rsidR="006A2EC3" w:rsidRDefault="006A2EC3" w:rsidP="00235238">
          <w:pPr>
            <w:pStyle w:val="Header"/>
            <w:jc w:val="center"/>
          </w:pPr>
        </w:p>
      </w:tc>
    </w:tr>
  </w:tbl>
  <w:p w14:paraId="1C3628CF" w14:textId="77777777" w:rsidR="005B6FB6" w:rsidRDefault="005B6F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9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75"/>
      <w:gridCol w:w="1229"/>
      <w:gridCol w:w="1276"/>
      <w:gridCol w:w="1275"/>
      <w:gridCol w:w="1418"/>
      <w:gridCol w:w="1276"/>
      <w:gridCol w:w="726"/>
      <w:gridCol w:w="1848"/>
    </w:tblGrid>
    <w:tr w:rsidR="006A2EC3" w14:paraId="31A32C08" w14:textId="77777777" w:rsidTr="000C6660">
      <w:trPr>
        <w:trHeight w:val="693"/>
        <w:jc w:val="center"/>
      </w:trPr>
      <w:tc>
        <w:tcPr>
          <w:tcW w:w="1875" w:type="dxa"/>
          <w:vMerge w:val="restart"/>
          <w:vAlign w:val="center"/>
        </w:tcPr>
        <w:p w14:paraId="327A8069" w14:textId="30F813A9" w:rsidR="006A2EC3" w:rsidRDefault="006A2EC3" w:rsidP="00235238">
          <w:pPr>
            <w:pStyle w:val="Header"/>
            <w:jc w:val="center"/>
          </w:pPr>
          <w:r>
            <w:rPr>
              <w:noProof/>
              <w:lang w:bidi="ar-SA"/>
            </w:rPr>
            <w:drawing>
              <wp:anchor distT="0" distB="0" distL="114300" distR="114300" simplePos="0" relativeHeight="251673600" behindDoc="1" locked="0" layoutInCell="1" allowOverlap="1" wp14:anchorId="2F01E336" wp14:editId="0A40A510">
                <wp:simplePos x="0" y="0"/>
                <wp:positionH relativeFrom="column">
                  <wp:posOffset>11430</wp:posOffset>
                </wp:positionH>
                <wp:positionV relativeFrom="paragraph">
                  <wp:posOffset>-465455</wp:posOffset>
                </wp:positionV>
                <wp:extent cx="1257300" cy="750570"/>
                <wp:effectExtent l="0" t="0" r="0" b="0"/>
                <wp:wrapTight wrapText="bothSides">
                  <wp:wrapPolygon edited="0">
                    <wp:start x="0" y="0"/>
                    <wp:lineTo x="0" y="20832"/>
                    <wp:lineTo x="21273" y="20832"/>
                    <wp:lineTo x="21273" y="0"/>
                    <wp:lineTo x="0" y="0"/>
                  </wp:wrapPolygon>
                </wp:wrapTight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750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200" w:type="dxa"/>
          <w:gridSpan w:val="6"/>
          <w:vAlign w:val="center"/>
        </w:tcPr>
        <w:p w14:paraId="209D146A" w14:textId="77777777" w:rsidR="006A2EC3" w:rsidRDefault="006A2EC3" w:rsidP="00235238">
          <w:pPr>
            <w:pStyle w:val="Header"/>
            <w:jc w:val="center"/>
          </w:pPr>
          <w:r>
            <w:rPr>
              <w:rFonts w:asciiTheme="majorBidi" w:hAnsiTheme="majorBidi" w:cstheme="majorBidi"/>
              <w:b/>
              <w:bCs/>
              <w:sz w:val="32"/>
              <w:szCs w:val="32"/>
            </w:rPr>
            <w:t xml:space="preserve">MODIFIED STARCH FLASH DRYER </w:t>
          </w:r>
          <w:r w:rsidRPr="00A060BC">
            <w:rPr>
              <w:rFonts w:asciiTheme="majorBidi" w:hAnsiTheme="majorBidi" w:cstheme="majorBidi"/>
              <w:b/>
              <w:bCs/>
              <w:sz w:val="32"/>
              <w:szCs w:val="32"/>
            </w:rPr>
            <w:t>PROJECT</w:t>
          </w:r>
        </w:p>
      </w:tc>
      <w:tc>
        <w:tcPr>
          <w:tcW w:w="1848" w:type="dxa"/>
          <w:vMerge w:val="restart"/>
        </w:tcPr>
        <w:p w14:paraId="4524D8EF" w14:textId="313A97C1" w:rsidR="006A2EC3" w:rsidRDefault="006A2EC3" w:rsidP="00235238">
          <w:pPr>
            <w:pStyle w:val="Header"/>
          </w:pPr>
          <w:r>
            <w:rPr>
              <w:noProof/>
            </w:rPr>
            <w:drawing>
              <wp:anchor distT="0" distB="0" distL="114300" distR="114300" simplePos="0" relativeHeight="251674624" behindDoc="1" locked="0" layoutInCell="1" allowOverlap="1" wp14:anchorId="2FDC8395" wp14:editId="66FDF83D">
                <wp:simplePos x="0" y="0"/>
                <wp:positionH relativeFrom="column">
                  <wp:posOffset>-23495</wp:posOffset>
                </wp:positionH>
                <wp:positionV relativeFrom="paragraph">
                  <wp:posOffset>459528</wp:posOffset>
                </wp:positionV>
                <wp:extent cx="1036320" cy="574040"/>
                <wp:effectExtent l="0" t="0" r="0" b="0"/>
                <wp:wrapTight wrapText="bothSides">
                  <wp:wrapPolygon edited="0">
                    <wp:start x="0" y="0"/>
                    <wp:lineTo x="0" y="20788"/>
                    <wp:lineTo x="21044" y="20788"/>
                    <wp:lineTo x="21044" y="0"/>
                    <wp:lineTo x="0" y="0"/>
                  </wp:wrapPolygon>
                </wp:wrapTight>
                <wp:docPr id="3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/>
                      </pic:blipFill>
                      <pic:spPr>
                        <a:xfrm>
                          <a:off x="0" y="0"/>
                          <a:ext cx="1036320" cy="5740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6A2EC3" w14:paraId="203F2A9D" w14:textId="77777777" w:rsidTr="000C6660">
      <w:trPr>
        <w:trHeight w:val="623"/>
        <w:jc w:val="center"/>
      </w:trPr>
      <w:tc>
        <w:tcPr>
          <w:tcW w:w="1875" w:type="dxa"/>
          <w:vMerge/>
        </w:tcPr>
        <w:p w14:paraId="5BDCF543" w14:textId="77777777" w:rsidR="006A2EC3" w:rsidRDefault="006A2EC3" w:rsidP="00235238">
          <w:pPr>
            <w:pStyle w:val="Header"/>
          </w:pPr>
        </w:p>
      </w:tc>
      <w:tc>
        <w:tcPr>
          <w:tcW w:w="7200" w:type="dxa"/>
          <w:gridSpan w:val="6"/>
          <w:vAlign w:val="center"/>
        </w:tcPr>
        <w:p w14:paraId="46B9FAAF" w14:textId="45CFBB0D" w:rsidR="006A2EC3" w:rsidRDefault="006A2EC3" w:rsidP="00235238">
          <w:pPr>
            <w:pStyle w:val="Header"/>
            <w:jc w:val="center"/>
          </w:pPr>
          <w:r>
            <w:rPr>
              <w:rFonts w:asciiTheme="majorBidi" w:hAnsiTheme="majorBidi" w:cstheme="majorBidi"/>
              <w:b/>
              <w:bCs/>
              <w:sz w:val="28"/>
              <w:szCs w:val="28"/>
            </w:rPr>
            <w:t>FAN CALCULATION</w:t>
          </w:r>
        </w:p>
      </w:tc>
      <w:tc>
        <w:tcPr>
          <w:tcW w:w="1848" w:type="dxa"/>
          <w:vMerge/>
        </w:tcPr>
        <w:p w14:paraId="67D2E244" w14:textId="77777777" w:rsidR="006A2EC3" w:rsidRDefault="006A2EC3" w:rsidP="00235238">
          <w:pPr>
            <w:pStyle w:val="Header"/>
          </w:pPr>
        </w:p>
      </w:tc>
    </w:tr>
    <w:tr w:rsidR="006A2EC3" w14:paraId="306A670E" w14:textId="77777777" w:rsidTr="000C6660">
      <w:trPr>
        <w:trHeight w:val="533"/>
        <w:jc w:val="center"/>
      </w:trPr>
      <w:tc>
        <w:tcPr>
          <w:tcW w:w="1875" w:type="dxa"/>
          <w:vMerge/>
          <w:vAlign w:val="center"/>
        </w:tcPr>
        <w:p w14:paraId="32528FB2" w14:textId="77777777" w:rsidR="006A2EC3" w:rsidRDefault="006A2EC3" w:rsidP="00235238">
          <w:pPr>
            <w:pStyle w:val="Header"/>
            <w:jc w:val="center"/>
            <w:rPr>
              <w:rStyle w:val="PageNumber"/>
              <w:rFonts w:asciiTheme="majorBidi" w:hAnsiTheme="majorBidi" w:cstheme="majorBidi"/>
              <w:b/>
              <w:bCs/>
              <w:sz w:val="18"/>
              <w:szCs w:val="18"/>
            </w:rPr>
          </w:pPr>
        </w:p>
      </w:tc>
      <w:tc>
        <w:tcPr>
          <w:tcW w:w="1229" w:type="dxa"/>
          <w:vAlign w:val="center"/>
        </w:tcPr>
        <w:p w14:paraId="245F5E28" w14:textId="77777777" w:rsidR="006A2EC3" w:rsidRPr="00B7546B" w:rsidRDefault="006A2EC3" w:rsidP="00235238">
          <w:pPr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E958A1">
            <w:rPr>
              <w:rFonts w:cs="Calibri"/>
              <w:sz w:val="20"/>
              <w:szCs w:val="20"/>
            </w:rPr>
            <w:t>Project No</w:t>
          </w:r>
          <w:r>
            <w:rPr>
              <w:rFonts w:cs="Calibri"/>
              <w:sz w:val="20"/>
              <w:szCs w:val="20"/>
            </w:rPr>
            <w:t>.</w:t>
          </w:r>
        </w:p>
      </w:tc>
      <w:tc>
        <w:tcPr>
          <w:tcW w:w="1276" w:type="dxa"/>
          <w:vAlign w:val="center"/>
        </w:tcPr>
        <w:p w14:paraId="79ABEABC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 w:rsidRPr="00A45009">
            <w:rPr>
              <w:rFonts w:cs="Calibri"/>
              <w:sz w:val="20"/>
              <w:szCs w:val="20"/>
            </w:rPr>
            <w:t>Discipline</w:t>
          </w:r>
        </w:p>
      </w:tc>
      <w:tc>
        <w:tcPr>
          <w:tcW w:w="1275" w:type="dxa"/>
          <w:vAlign w:val="center"/>
        </w:tcPr>
        <w:p w14:paraId="53593611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 w:rsidRPr="00A45009">
            <w:rPr>
              <w:rFonts w:cs="Calibri"/>
              <w:sz w:val="20"/>
              <w:szCs w:val="20"/>
            </w:rPr>
            <w:t>Document Type</w:t>
          </w:r>
        </w:p>
      </w:tc>
      <w:tc>
        <w:tcPr>
          <w:tcW w:w="1418" w:type="dxa"/>
          <w:vAlign w:val="center"/>
        </w:tcPr>
        <w:p w14:paraId="207C091D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 w:rsidRPr="00A45009">
            <w:rPr>
              <w:rFonts w:cs="Calibri"/>
              <w:sz w:val="20"/>
              <w:szCs w:val="20"/>
            </w:rPr>
            <w:t>Plant / Equipment No</w:t>
          </w:r>
        </w:p>
      </w:tc>
      <w:tc>
        <w:tcPr>
          <w:tcW w:w="1276" w:type="dxa"/>
          <w:vAlign w:val="center"/>
        </w:tcPr>
        <w:p w14:paraId="51765654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  <w:rtl/>
            </w:rPr>
          </w:pPr>
          <w:r w:rsidRPr="00A45009">
            <w:rPr>
              <w:rFonts w:cs="Calibri"/>
              <w:sz w:val="20"/>
              <w:szCs w:val="20"/>
            </w:rPr>
            <w:t>Sequence No.</w:t>
          </w:r>
        </w:p>
      </w:tc>
      <w:tc>
        <w:tcPr>
          <w:tcW w:w="726" w:type="dxa"/>
          <w:vAlign w:val="center"/>
        </w:tcPr>
        <w:p w14:paraId="43DAC894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 w:rsidRPr="009D1F35">
            <w:rPr>
              <w:rFonts w:asciiTheme="majorHAnsi" w:hAnsiTheme="majorHAnsi"/>
              <w:sz w:val="24"/>
              <w:szCs w:val="24"/>
            </w:rPr>
            <w:t>Rev.</w:t>
          </w:r>
        </w:p>
      </w:tc>
      <w:tc>
        <w:tcPr>
          <w:tcW w:w="1848" w:type="dxa"/>
          <w:vMerge/>
          <w:vAlign w:val="center"/>
        </w:tcPr>
        <w:p w14:paraId="3B4DBD78" w14:textId="77777777" w:rsidR="006A2EC3" w:rsidRPr="00621C42" w:rsidRDefault="006A2EC3" w:rsidP="00235238">
          <w:pPr>
            <w:jc w:val="center"/>
            <w:rPr>
              <w:rFonts w:asciiTheme="majorBidi" w:hAnsiTheme="majorBidi" w:cstheme="majorBidi"/>
              <w:b/>
              <w:bCs/>
              <w:sz w:val="18"/>
              <w:szCs w:val="18"/>
            </w:rPr>
          </w:pPr>
        </w:p>
      </w:tc>
    </w:tr>
    <w:tr w:rsidR="006A2EC3" w14:paraId="4D6884B3" w14:textId="77777777" w:rsidTr="000C6660">
      <w:trPr>
        <w:trHeight w:val="554"/>
        <w:jc w:val="center"/>
      </w:trPr>
      <w:tc>
        <w:tcPr>
          <w:tcW w:w="1875" w:type="dxa"/>
          <w:vMerge/>
          <w:vAlign w:val="center"/>
        </w:tcPr>
        <w:p w14:paraId="7D006258" w14:textId="77777777" w:rsidR="006A2EC3" w:rsidRDefault="006A2EC3" w:rsidP="00235238">
          <w:pPr>
            <w:pStyle w:val="Header"/>
            <w:jc w:val="center"/>
          </w:pPr>
        </w:p>
      </w:tc>
      <w:tc>
        <w:tcPr>
          <w:tcW w:w="1229" w:type="dxa"/>
          <w:vAlign w:val="center"/>
        </w:tcPr>
        <w:p w14:paraId="12C9B724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>5204</w:t>
          </w:r>
        </w:p>
      </w:tc>
      <w:tc>
        <w:tcPr>
          <w:tcW w:w="1276" w:type="dxa"/>
          <w:vAlign w:val="center"/>
        </w:tcPr>
        <w:p w14:paraId="5F83AC94" w14:textId="56080B70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>CL</w:t>
          </w:r>
        </w:p>
      </w:tc>
      <w:tc>
        <w:tcPr>
          <w:tcW w:w="1275" w:type="dxa"/>
          <w:vAlign w:val="center"/>
        </w:tcPr>
        <w:p w14:paraId="59809510" w14:textId="4710DC4F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>PR</w:t>
          </w:r>
        </w:p>
      </w:tc>
      <w:tc>
        <w:tcPr>
          <w:tcW w:w="1418" w:type="dxa"/>
          <w:vAlign w:val="center"/>
        </w:tcPr>
        <w:p w14:paraId="34E364D9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>000</w:t>
          </w:r>
        </w:p>
      </w:tc>
      <w:tc>
        <w:tcPr>
          <w:tcW w:w="1276" w:type="dxa"/>
          <w:vAlign w:val="center"/>
        </w:tcPr>
        <w:p w14:paraId="12A0B11A" w14:textId="0182F90E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>04</w:t>
          </w:r>
        </w:p>
      </w:tc>
      <w:tc>
        <w:tcPr>
          <w:tcW w:w="726" w:type="dxa"/>
          <w:vAlign w:val="center"/>
        </w:tcPr>
        <w:p w14:paraId="39B6E4DF" w14:textId="77777777" w:rsidR="006A2EC3" w:rsidRPr="009D1F35" w:rsidRDefault="006A2EC3" w:rsidP="00235238">
          <w:pPr>
            <w:jc w:val="center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>00</w:t>
          </w:r>
        </w:p>
      </w:tc>
      <w:tc>
        <w:tcPr>
          <w:tcW w:w="1848" w:type="dxa"/>
          <w:vMerge/>
          <w:vAlign w:val="center"/>
        </w:tcPr>
        <w:p w14:paraId="38772238" w14:textId="77777777" w:rsidR="006A2EC3" w:rsidRDefault="006A2EC3" w:rsidP="00235238">
          <w:pPr>
            <w:pStyle w:val="Header"/>
            <w:jc w:val="center"/>
          </w:pPr>
        </w:p>
      </w:tc>
    </w:tr>
  </w:tbl>
  <w:p w14:paraId="7DC0A843" w14:textId="77777777" w:rsidR="00235238" w:rsidRPr="00235238" w:rsidRDefault="00235238" w:rsidP="00235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E0051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E40844"/>
    <w:multiLevelType w:val="hybridMultilevel"/>
    <w:tmpl w:val="841EE2DA"/>
    <w:lvl w:ilvl="0" w:tplc="49A6B6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B1894"/>
    <w:multiLevelType w:val="hybridMultilevel"/>
    <w:tmpl w:val="0104736E"/>
    <w:lvl w:ilvl="0" w:tplc="3FF27370">
      <w:start w:val="1"/>
      <w:numFmt w:val="lowerLetter"/>
      <w:lvlText w:val="%1)"/>
      <w:lvlJc w:val="left"/>
      <w:pPr>
        <w:ind w:left="110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24" w:hanging="360"/>
      </w:pPr>
    </w:lvl>
    <w:lvl w:ilvl="2" w:tplc="0C09001B" w:tentative="1">
      <w:start w:val="1"/>
      <w:numFmt w:val="lowerRoman"/>
      <w:lvlText w:val="%3."/>
      <w:lvlJc w:val="right"/>
      <w:pPr>
        <w:ind w:left="2544" w:hanging="180"/>
      </w:pPr>
    </w:lvl>
    <w:lvl w:ilvl="3" w:tplc="0C09000F" w:tentative="1">
      <w:start w:val="1"/>
      <w:numFmt w:val="decimal"/>
      <w:lvlText w:val="%4."/>
      <w:lvlJc w:val="left"/>
      <w:pPr>
        <w:ind w:left="3264" w:hanging="360"/>
      </w:pPr>
    </w:lvl>
    <w:lvl w:ilvl="4" w:tplc="0C090019" w:tentative="1">
      <w:start w:val="1"/>
      <w:numFmt w:val="lowerLetter"/>
      <w:lvlText w:val="%5."/>
      <w:lvlJc w:val="left"/>
      <w:pPr>
        <w:ind w:left="3984" w:hanging="360"/>
      </w:pPr>
    </w:lvl>
    <w:lvl w:ilvl="5" w:tplc="0C09001B" w:tentative="1">
      <w:start w:val="1"/>
      <w:numFmt w:val="lowerRoman"/>
      <w:lvlText w:val="%6."/>
      <w:lvlJc w:val="right"/>
      <w:pPr>
        <w:ind w:left="4704" w:hanging="180"/>
      </w:pPr>
    </w:lvl>
    <w:lvl w:ilvl="6" w:tplc="0C09000F" w:tentative="1">
      <w:start w:val="1"/>
      <w:numFmt w:val="decimal"/>
      <w:lvlText w:val="%7."/>
      <w:lvlJc w:val="left"/>
      <w:pPr>
        <w:ind w:left="5424" w:hanging="360"/>
      </w:pPr>
    </w:lvl>
    <w:lvl w:ilvl="7" w:tplc="0C090019" w:tentative="1">
      <w:start w:val="1"/>
      <w:numFmt w:val="lowerLetter"/>
      <w:lvlText w:val="%8."/>
      <w:lvlJc w:val="left"/>
      <w:pPr>
        <w:ind w:left="6144" w:hanging="360"/>
      </w:pPr>
    </w:lvl>
    <w:lvl w:ilvl="8" w:tplc="0C0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3" w15:restartNumberingAfterBreak="0">
    <w:nsid w:val="3B101CE8"/>
    <w:multiLevelType w:val="hybridMultilevel"/>
    <w:tmpl w:val="E458AA6E"/>
    <w:lvl w:ilvl="0" w:tplc="A502A6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79C1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3025ABA"/>
    <w:multiLevelType w:val="hybridMultilevel"/>
    <w:tmpl w:val="AB9287B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C85EF1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844C1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D6C0065"/>
    <w:multiLevelType w:val="hybridMultilevel"/>
    <w:tmpl w:val="068C9D44"/>
    <w:lvl w:ilvl="0" w:tplc="7944B158">
      <w:numFmt w:val="bullet"/>
      <w:lvlText w:val="-"/>
      <w:lvlJc w:val="left"/>
      <w:pPr>
        <w:ind w:left="720" w:hanging="360"/>
      </w:pPr>
      <w:rPr>
        <w:rFonts w:ascii="Calibri Light" w:eastAsiaTheme="majorEastAsia" w:hAnsi="Calibri Light" w:cs="Calibri Light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0607F9"/>
    <w:multiLevelType w:val="hybridMultilevel"/>
    <w:tmpl w:val="9E56E9B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D4DAB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FB10F7F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FCC012D"/>
    <w:multiLevelType w:val="multilevel"/>
    <w:tmpl w:val="97B45B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sz w:val="20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310358D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71E41B6"/>
    <w:multiLevelType w:val="hybridMultilevel"/>
    <w:tmpl w:val="6E2036B4"/>
    <w:lvl w:ilvl="0" w:tplc="0C090017">
      <w:start w:val="1"/>
      <w:numFmt w:val="lowerLetter"/>
      <w:lvlText w:val="%1)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8809AC"/>
    <w:multiLevelType w:val="multilevel"/>
    <w:tmpl w:val="97B45B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sz w:val="20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375552"/>
    <w:multiLevelType w:val="hybridMultilevel"/>
    <w:tmpl w:val="45E0FF4E"/>
    <w:lvl w:ilvl="0" w:tplc="114252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07D79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81A4F7D"/>
    <w:multiLevelType w:val="hybridMultilevel"/>
    <w:tmpl w:val="4CD01A5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F27C6"/>
    <w:multiLevelType w:val="multilevel"/>
    <w:tmpl w:val="07EAF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08202149">
    <w:abstractNumId w:val="18"/>
  </w:num>
  <w:num w:numId="2" w16cid:durableId="1187980290">
    <w:abstractNumId w:val="16"/>
  </w:num>
  <w:num w:numId="3" w16cid:durableId="605623486">
    <w:abstractNumId w:val="6"/>
  </w:num>
  <w:num w:numId="4" w16cid:durableId="1162432826">
    <w:abstractNumId w:val="4"/>
  </w:num>
  <w:num w:numId="5" w16cid:durableId="438766390">
    <w:abstractNumId w:val="17"/>
  </w:num>
  <w:num w:numId="6" w16cid:durableId="439570854">
    <w:abstractNumId w:val="11"/>
  </w:num>
  <w:num w:numId="7" w16cid:durableId="388656752">
    <w:abstractNumId w:val="19"/>
  </w:num>
  <w:num w:numId="8" w16cid:durableId="345908076">
    <w:abstractNumId w:val="7"/>
  </w:num>
  <w:num w:numId="9" w16cid:durableId="835993658">
    <w:abstractNumId w:val="13"/>
  </w:num>
  <w:num w:numId="10" w16cid:durableId="56172461">
    <w:abstractNumId w:val="10"/>
  </w:num>
  <w:num w:numId="11" w16cid:durableId="1979605774">
    <w:abstractNumId w:val="0"/>
  </w:num>
  <w:num w:numId="12" w16cid:durableId="324551530">
    <w:abstractNumId w:val="12"/>
  </w:num>
  <w:num w:numId="13" w16cid:durableId="778648139">
    <w:abstractNumId w:val="14"/>
  </w:num>
  <w:num w:numId="14" w16cid:durableId="965353961">
    <w:abstractNumId w:val="2"/>
  </w:num>
  <w:num w:numId="15" w16cid:durableId="517694334">
    <w:abstractNumId w:val="3"/>
  </w:num>
  <w:num w:numId="16" w16cid:durableId="557277654">
    <w:abstractNumId w:val="1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360"/>
        </w:pPr>
        <w:rPr>
          <w:rFonts w:hint="default"/>
          <w:b/>
          <w:bCs/>
          <w:sz w:val="26"/>
          <w:szCs w:val="26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  <w:bCs/>
          <w:sz w:val="20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 w16cid:durableId="1035541522">
    <w:abstractNumId w:val="8"/>
  </w:num>
  <w:num w:numId="18" w16cid:durableId="695429603">
    <w:abstractNumId w:val="9"/>
  </w:num>
  <w:num w:numId="19" w16cid:durableId="972948434">
    <w:abstractNumId w:val="1"/>
  </w:num>
  <w:num w:numId="20" w16cid:durableId="1359894849">
    <w:abstractNumId w:val="5"/>
  </w:num>
  <w:num w:numId="21" w16cid:durableId="399847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BA4"/>
    <w:rsid w:val="0000024E"/>
    <w:rsid w:val="00002135"/>
    <w:rsid w:val="00002D2E"/>
    <w:rsid w:val="00003152"/>
    <w:rsid w:val="00003C4C"/>
    <w:rsid w:val="00007CCB"/>
    <w:rsid w:val="00007FAF"/>
    <w:rsid w:val="00010269"/>
    <w:rsid w:val="00010E59"/>
    <w:rsid w:val="00011B65"/>
    <w:rsid w:val="00012097"/>
    <w:rsid w:val="00013B23"/>
    <w:rsid w:val="00014042"/>
    <w:rsid w:val="0001461C"/>
    <w:rsid w:val="00017190"/>
    <w:rsid w:val="000178A3"/>
    <w:rsid w:val="00022AD1"/>
    <w:rsid w:val="000242FA"/>
    <w:rsid w:val="00024900"/>
    <w:rsid w:val="000254A6"/>
    <w:rsid w:val="000319F9"/>
    <w:rsid w:val="00032B3F"/>
    <w:rsid w:val="0003464C"/>
    <w:rsid w:val="000359B4"/>
    <w:rsid w:val="00037686"/>
    <w:rsid w:val="000378CC"/>
    <w:rsid w:val="000379F0"/>
    <w:rsid w:val="00040AB5"/>
    <w:rsid w:val="00041998"/>
    <w:rsid w:val="00044F32"/>
    <w:rsid w:val="00045AA7"/>
    <w:rsid w:val="0004758B"/>
    <w:rsid w:val="00050868"/>
    <w:rsid w:val="00050929"/>
    <w:rsid w:val="00050CFE"/>
    <w:rsid w:val="00051A9B"/>
    <w:rsid w:val="00053393"/>
    <w:rsid w:val="00057D67"/>
    <w:rsid w:val="00062B7C"/>
    <w:rsid w:val="00063FE4"/>
    <w:rsid w:val="00064B68"/>
    <w:rsid w:val="00065CC5"/>
    <w:rsid w:val="00065EBD"/>
    <w:rsid w:val="00066D9C"/>
    <w:rsid w:val="00066E01"/>
    <w:rsid w:val="00067E49"/>
    <w:rsid w:val="00071AC3"/>
    <w:rsid w:val="00071CE4"/>
    <w:rsid w:val="00071DB9"/>
    <w:rsid w:val="000722EF"/>
    <w:rsid w:val="00072F1E"/>
    <w:rsid w:val="00073988"/>
    <w:rsid w:val="00074572"/>
    <w:rsid w:val="0007480E"/>
    <w:rsid w:val="00074E91"/>
    <w:rsid w:val="0007525D"/>
    <w:rsid w:val="00075F5B"/>
    <w:rsid w:val="00076715"/>
    <w:rsid w:val="00077775"/>
    <w:rsid w:val="000778FE"/>
    <w:rsid w:val="00080A20"/>
    <w:rsid w:val="00080FA7"/>
    <w:rsid w:val="000812CA"/>
    <w:rsid w:val="00082F27"/>
    <w:rsid w:val="00084449"/>
    <w:rsid w:val="00084C34"/>
    <w:rsid w:val="000855A2"/>
    <w:rsid w:val="00085D09"/>
    <w:rsid w:val="000939B3"/>
    <w:rsid w:val="00095EA4"/>
    <w:rsid w:val="000A00B4"/>
    <w:rsid w:val="000A1578"/>
    <w:rsid w:val="000A36C7"/>
    <w:rsid w:val="000A56A2"/>
    <w:rsid w:val="000A5DAB"/>
    <w:rsid w:val="000A75BE"/>
    <w:rsid w:val="000B3459"/>
    <w:rsid w:val="000B3792"/>
    <w:rsid w:val="000B56B2"/>
    <w:rsid w:val="000B5B30"/>
    <w:rsid w:val="000B60B6"/>
    <w:rsid w:val="000B6AEB"/>
    <w:rsid w:val="000B6FA6"/>
    <w:rsid w:val="000B7601"/>
    <w:rsid w:val="000C002D"/>
    <w:rsid w:val="000C1A2F"/>
    <w:rsid w:val="000C3313"/>
    <w:rsid w:val="000C4098"/>
    <w:rsid w:val="000C6BF5"/>
    <w:rsid w:val="000C6F41"/>
    <w:rsid w:val="000D0BF5"/>
    <w:rsid w:val="000D349F"/>
    <w:rsid w:val="000D43D4"/>
    <w:rsid w:val="000D4677"/>
    <w:rsid w:val="000D4842"/>
    <w:rsid w:val="000D7051"/>
    <w:rsid w:val="000D7227"/>
    <w:rsid w:val="000E039E"/>
    <w:rsid w:val="000E0B05"/>
    <w:rsid w:val="000E121D"/>
    <w:rsid w:val="000E239A"/>
    <w:rsid w:val="000E45CA"/>
    <w:rsid w:val="000E4F17"/>
    <w:rsid w:val="000E5DCF"/>
    <w:rsid w:val="000F12B7"/>
    <w:rsid w:val="000F14AF"/>
    <w:rsid w:val="000F261F"/>
    <w:rsid w:val="000F2675"/>
    <w:rsid w:val="000F38B0"/>
    <w:rsid w:val="000F3D19"/>
    <w:rsid w:val="000F42FB"/>
    <w:rsid w:val="000F6BC5"/>
    <w:rsid w:val="000F70F2"/>
    <w:rsid w:val="00100605"/>
    <w:rsid w:val="00101CCE"/>
    <w:rsid w:val="0010200B"/>
    <w:rsid w:val="00103F96"/>
    <w:rsid w:val="001045BF"/>
    <w:rsid w:val="00106E7B"/>
    <w:rsid w:val="001079AB"/>
    <w:rsid w:val="00110C09"/>
    <w:rsid w:val="00110D2C"/>
    <w:rsid w:val="001124A6"/>
    <w:rsid w:val="00114A09"/>
    <w:rsid w:val="0011578F"/>
    <w:rsid w:val="00115D9D"/>
    <w:rsid w:val="001168D3"/>
    <w:rsid w:val="00117314"/>
    <w:rsid w:val="00120B80"/>
    <w:rsid w:val="001220AC"/>
    <w:rsid w:val="00123DA3"/>
    <w:rsid w:val="001244E4"/>
    <w:rsid w:val="00124C9E"/>
    <w:rsid w:val="00125365"/>
    <w:rsid w:val="0012642C"/>
    <w:rsid w:val="00132063"/>
    <w:rsid w:val="00132492"/>
    <w:rsid w:val="001334A8"/>
    <w:rsid w:val="0013490B"/>
    <w:rsid w:val="00135263"/>
    <w:rsid w:val="0013780B"/>
    <w:rsid w:val="0014081B"/>
    <w:rsid w:val="00141DB7"/>
    <w:rsid w:val="00145500"/>
    <w:rsid w:val="00146F52"/>
    <w:rsid w:val="001538E3"/>
    <w:rsid w:val="001546E7"/>
    <w:rsid w:val="00154EC6"/>
    <w:rsid w:val="0015541A"/>
    <w:rsid w:val="001556F5"/>
    <w:rsid w:val="0015607F"/>
    <w:rsid w:val="00156180"/>
    <w:rsid w:val="00156752"/>
    <w:rsid w:val="00156A92"/>
    <w:rsid w:val="001648BA"/>
    <w:rsid w:val="00165AB0"/>
    <w:rsid w:val="00166F97"/>
    <w:rsid w:val="00170FC6"/>
    <w:rsid w:val="0017113B"/>
    <w:rsid w:val="001723E9"/>
    <w:rsid w:val="00172BF2"/>
    <w:rsid w:val="0017326E"/>
    <w:rsid w:val="00175EB9"/>
    <w:rsid w:val="00176071"/>
    <w:rsid w:val="001761C0"/>
    <w:rsid w:val="001809A6"/>
    <w:rsid w:val="00181043"/>
    <w:rsid w:val="00182972"/>
    <w:rsid w:val="00184581"/>
    <w:rsid w:val="001846A9"/>
    <w:rsid w:val="00184D66"/>
    <w:rsid w:val="00186156"/>
    <w:rsid w:val="001904B6"/>
    <w:rsid w:val="00192192"/>
    <w:rsid w:val="00192E3B"/>
    <w:rsid w:val="00195D92"/>
    <w:rsid w:val="0019659B"/>
    <w:rsid w:val="001977AD"/>
    <w:rsid w:val="001A192C"/>
    <w:rsid w:val="001A1952"/>
    <w:rsid w:val="001A2262"/>
    <w:rsid w:val="001A2781"/>
    <w:rsid w:val="001A2BAD"/>
    <w:rsid w:val="001A632D"/>
    <w:rsid w:val="001B178D"/>
    <w:rsid w:val="001B2D89"/>
    <w:rsid w:val="001B4197"/>
    <w:rsid w:val="001B5873"/>
    <w:rsid w:val="001B6D4E"/>
    <w:rsid w:val="001B75E2"/>
    <w:rsid w:val="001B7619"/>
    <w:rsid w:val="001C3522"/>
    <w:rsid w:val="001C69E4"/>
    <w:rsid w:val="001C6B3A"/>
    <w:rsid w:val="001C7189"/>
    <w:rsid w:val="001D0134"/>
    <w:rsid w:val="001D484A"/>
    <w:rsid w:val="001D4C58"/>
    <w:rsid w:val="001D5708"/>
    <w:rsid w:val="001D5ACC"/>
    <w:rsid w:val="001D61F0"/>
    <w:rsid w:val="001D6401"/>
    <w:rsid w:val="001D73D8"/>
    <w:rsid w:val="001E1BAF"/>
    <w:rsid w:val="001E36BB"/>
    <w:rsid w:val="001E4376"/>
    <w:rsid w:val="001E4D66"/>
    <w:rsid w:val="001E5663"/>
    <w:rsid w:val="001E6D10"/>
    <w:rsid w:val="001E6FAB"/>
    <w:rsid w:val="001F01C3"/>
    <w:rsid w:val="001F1C10"/>
    <w:rsid w:val="001F361E"/>
    <w:rsid w:val="001F45DA"/>
    <w:rsid w:val="001F4F7A"/>
    <w:rsid w:val="001F5658"/>
    <w:rsid w:val="001F5BC0"/>
    <w:rsid w:val="001F75A0"/>
    <w:rsid w:val="002003C3"/>
    <w:rsid w:val="00201B61"/>
    <w:rsid w:val="00201D0C"/>
    <w:rsid w:val="00202300"/>
    <w:rsid w:val="0020406A"/>
    <w:rsid w:val="00205ACB"/>
    <w:rsid w:val="00206888"/>
    <w:rsid w:val="00210B6B"/>
    <w:rsid w:val="0021465D"/>
    <w:rsid w:val="00214AD2"/>
    <w:rsid w:val="00214D35"/>
    <w:rsid w:val="00214E7E"/>
    <w:rsid w:val="0021666D"/>
    <w:rsid w:val="002171BD"/>
    <w:rsid w:val="00217C09"/>
    <w:rsid w:val="00220710"/>
    <w:rsid w:val="002219AE"/>
    <w:rsid w:val="0022273E"/>
    <w:rsid w:val="0022492E"/>
    <w:rsid w:val="00226E91"/>
    <w:rsid w:val="00226FB3"/>
    <w:rsid w:val="00231836"/>
    <w:rsid w:val="00231EC8"/>
    <w:rsid w:val="00234C97"/>
    <w:rsid w:val="00235238"/>
    <w:rsid w:val="002356ED"/>
    <w:rsid w:val="00236123"/>
    <w:rsid w:val="0023652A"/>
    <w:rsid w:val="00236693"/>
    <w:rsid w:val="00237F9E"/>
    <w:rsid w:val="00240C5D"/>
    <w:rsid w:val="00244642"/>
    <w:rsid w:val="002455F4"/>
    <w:rsid w:val="00245B60"/>
    <w:rsid w:val="00246D21"/>
    <w:rsid w:val="00246E85"/>
    <w:rsid w:val="00246F5F"/>
    <w:rsid w:val="00250024"/>
    <w:rsid w:val="0025022F"/>
    <w:rsid w:val="00253368"/>
    <w:rsid w:val="00254063"/>
    <w:rsid w:val="0025475F"/>
    <w:rsid w:val="00254AEB"/>
    <w:rsid w:val="0025511D"/>
    <w:rsid w:val="002551B2"/>
    <w:rsid w:val="002563C1"/>
    <w:rsid w:val="002573E4"/>
    <w:rsid w:val="0026082C"/>
    <w:rsid w:val="00260BED"/>
    <w:rsid w:val="00261621"/>
    <w:rsid w:val="002616FE"/>
    <w:rsid w:val="002625AD"/>
    <w:rsid w:val="002629B6"/>
    <w:rsid w:val="00263115"/>
    <w:rsid w:val="0026336F"/>
    <w:rsid w:val="00263E0F"/>
    <w:rsid w:val="00264A51"/>
    <w:rsid w:val="00264C3E"/>
    <w:rsid w:val="00266047"/>
    <w:rsid w:val="002704DB"/>
    <w:rsid w:val="00270CA6"/>
    <w:rsid w:val="00271E73"/>
    <w:rsid w:val="002737B6"/>
    <w:rsid w:val="002742FB"/>
    <w:rsid w:val="00274D03"/>
    <w:rsid w:val="002757F2"/>
    <w:rsid w:val="00276961"/>
    <w:rsid w:val="002777A4"/>
    <w:rsid w:val="00280BEA"/>
    <w:rsid w:val="00281929"/>
    <w:rsid w:val="002823B8"/>
    <w:rsid w:val="002826C2"/>
    <w:rsid w:val="00284CEF"/>
    <w:rsid w:val="002862E3"/>
    <w:rsid w:val="002866B8"/>
    <w:rsid w:val="00287D86"/>
    <w:rsid w:val="00287E4F"/>
    <w:rsid w:val="00290E63"/>
    <w:rsid w:val="0029259E"/>
    <w:rsid w:val="0029265C"/>
    <w:rsid w:val="00292D99"/>
    <w:rsid w:val="00293890"/>
    <w:rsid w:val="00293C56"/>
    <w:rsid w:val="002952E1"/>
    <w:rsid w:val="002977A9"/>
    <w:rsid w:val="002A2930"/>
    <w:rsid w:val="002A3B1A"/>
    <w:rsid w:val="002A6AC3"/>
    <w:rsid w:val="002A7063"/>
    <w:rsid w:val="002A7FBD"/>
    <w:rsid w:val="002B0A41"/>
    <w:rsid w:val="002B3AED"/>
    <w:rsid w:val="002B485D"/>
    <w:rsid w:val="002B499C"/>
    <w:rsid w:val="002B63A4"/>
    <w:rsid w:val="002B6517"/>
    <w:rsid w:val="002B6D96"/>
    <w:rsid w:val="002B6F62"/>
    <w:rsid w:val="002C0CD8"/>
    <w:rsid w:val="002C3FDB"/>
    <w:rsid w:val="002D02D5"/>
    <w:rsid w:val="002D0619"/>
    <w:rsid w:val="002D174A"/>
    <w:rsid w:val="002D2226"/>
    <w:rsid w:val="002D2501"/>
    <w:rsid w:val="002D30FD"/>
    <w:rsid w:val="002D31B4"/>
    <w:rsid w:val="002D50A3"/>
    <w:rsid w:val="002D625D"/>
    <w:rsid w:val="002D6D83"/>
    <w:rsid w:val="002D6EE3"/>
    <w:rsid w:val="002D7253"/>
    <w:rsid w:val="002D7CBD"/>
    <w:rsid w:val="002E1D5E"/>
    <w:rsid w:val="002E6040"/>
    <w:rsid w:val="002F0112"/>
    <w:rsid w:val="002F13CE"/>
    <w:rsid w:val="002F4151"/>
    <w:rsid w:val="002F549E"/>
    <w:rsid w:val="002F77C8"/>
    <w:rsid w:val="0030037E"/>
    <w:rsid w:val="00300720"/>
    <w:rsid w:val="00300970"/>
    <w:rsid w:val="00300B8F"/>
    <w:rsid w:val="003016D8"/>
    <w:rsid w:val="0030449B"/>
    <w:rsid w:val="003052CF"/>
    <w:rsid w:val="00305765"/>
    <w:rsid w:val="003100E4"/>
    <w:rsid w:val="003104DD"/>
    <w:rsid w:val="003106DA"/>
    <w:rsid w:val="003112FE"/>
    <w:rsid w:val="003116BA"/>
    <w:rsid w:val="00311F59"/>
    <w:rsid w:val="00313071"/>
    <w:rsid w:val="003132AD"/>
    <w:rsid w:val="0031482D"/>
    <w:rsid w:val="00316BE8"/>
    <w:rsid w:val="00317789"/>
    <w:rsid w:val="00320426"/>
    <w:rsid w:val="003223CB"/>
    <w:rsid w:val="00324088"/>
    <w:rsid w:val="0032414D"/>
    <w:rsid w:val="00326382"/>
    <w:rsid w:val="00330C99"/>
    <w:rsid w:val="00332CA2"/>
    <w:rsid w:val="00333004"/>
    <w:rsid w:val="003347D6"/>
    <w:rsid w:val="003351DF"/>
    <w:rsid w:val="00335BAA"/>
    <w:rsid w:val="00336E5F"/>
    <w:rsid w:val="00336F2B"/>
    <w:rsid w:val="00341A33"/>
    <w:rsid w:val="00342640"/>
    <w:rsid w:val="00343696"/>
    <w:rsid w:val="00343FC3"/>
    <w:rsid w:val="00344973"/>
    <w:rsid w:val="00345C97"/>
    <w:rsid w:val="00345D14"/>
    <w:rsid w:val="0034666B"/>
    <w:rsid w:val="003467CD"/>
    <w:rsid w:val="003469EE"/>
    <w:rsid w:val="003502E4"/>
    <w:rsid w:val="00352539"/>
    <w:rsid w:val="00352667"/>
    <w:rsid w:val="0035365F"/>
    <w:rsid w:val="00355169"/>
    <w:rsid w:val="00355437"/>
    <w:rsid w:val="003574A8"/>
    <w:rsid w:val="00360546"/>
    <w:rsid w:val="00361517"/>
    <w:rsid w:val="00361F15"/>
    <w:rsid w:val="003653E4"/>
    <w:rsid w:val="00365B74"/>
    <w:rsid w:val="00370E3A"/>
    <w:rsid w:val="00371B79"/>
    <w:rsid w:val="0037388B"/>
    <w:rsid w:val="00373A3F"/>
    <w:rsid w:val="00373EA6"/>
    <w:rsid w:val="003777B1"/>
    <w:rsid w:val="00377BC6"/>
    <w:rsid w:val="003807AC"/>
    <w:rsid w:val="00380B9E"/>
    <w:rsid w:val="0038155C"/>
    <w:rsid w:val="00382E50"/>
    <w:rsid w:val="00385903"/>
    <w:rsid w:val="003903AC"/>
    <w:rsid w:val="003910DA"/>
    <w:rsid w:val="0039176D"/>
    <w:rsid w:val="00391B11"/>
    <w:rsid w:val="00392315"/>
    <w:rsid w:val="0039363B"/>
    <w:rsid w:val="00393E44"/>
    <w:rsid w:val="00394797"/>
    <w:rsid w:val="00395BF8"/>
    <w:rsid w:val="00396425"/>
    <w:rsid w:val="003969C3"/>
    <w:rsid w:val="00396AC7"/>
    <w:rsid w:val="00396B18"/>
    <w:rsid w:val="0039734B"/>
    <w:rsid w:val="003977AB"/>
    <w:rsid w:val="003A100D"/>
    <w:rsid w:val="003A1DD9"/>
    <w:rsid w:val="003A288F"/>
    <w:rsid w:val="003A4537"/>
    <w:rsid w:val="003A48CD"/>
    <w:rsid w:val="003A4958"/>
    <w:rsid w:val="003A4EEC"/>
    <w:rsid w:val="003A6174"/>
    <w:rsid w:val="003A6490"/>
    <w:rsid w:val="003A6579"/>
    <w:rsid w:val="003B02FC"/>
    <w:rsid w:val="003B0BDA"/>
    <w:rsid w:val="003B352A"/>
    <w:rsid w:val="003B7308"/>
    <w:rsid w:val="003C0AC2"/>
    <w:rsid w:val="003C32DF"/>
    <w:rsid w:val="003C4DAB"/>
    <w:rsid w:val="003C54DB"/>
    <w:rsid w:val="003C6663"/>
    <w:rsid w:val="003C69BB"/>
    <w:rsid w:val="003C7B70"/>
    <w:rsid w:val="003D156B"/>
    <w:rsid w:val="003D1C3D"/>
    <w:rsid w:val="003D1DE9"/>
    <w:rsid w:val="003D34F8"/>
    <w:rsid w:val="003D374E"/>
    <w:rsid w:val="003D3B74"/>
    <w:rsid w:val="003D425D"/>
    <w:rsid w:val="003D5211"/>
    <w:rsid w:val="003D63BC"/>
    <w:rsid w:val="003D6D64"/>
    <w:rsid w:val="003E2EB7"/>
    <w:rsid w:val="003E31F5"/>
    <w:rsid w:val="003E4F67"/>
    <w:rsid w:val="003E55D1"/>
    <w:rsid w:val="003E6E1E"/>
    <w:rsid w:val="003E6F47"/>
    <w:rsid w:val="003F0B5D"/>
    <w:rsid w:val="003F7F36"/>
    <w:rsid w:val="004004B9"/>
    <w:rsid w:val="00401BA7"/>
    <w:rsid w:val="00403693"/>
    <w:rsid w:val="00403BFB"/>
    <w:rsid w:val="004044D1"/>
    <w:rsid w:val="004046EC"/>
    <w:rsid w:val="00404ABC"/>
    <w:rsid w:val="004136D8"/>
    <w:rsid w:val="00415E81"/>
    <w:rsid w:val="00415F7D"/>
    <w:rsid w:val="00415F8D"/>
    <w:rsid w:val="00416220"/>
    <w:rsid w:val="0041648C"/>
    <w:rsid w:val="004168D4"/>
    <w:rsid w:val="00417615"/>
    <w:rsid w:val="00421671"/>
    <w:rsid w:val="00421EA9"/>
    <w:rsid w:val="004223A1"/>
    <w:rsid w:val="004226B1"/>
    <w:rsid w:val="00427188"/>
    <w:rsid w:val="0043082D"/>
    <w:rsid w:val="00430B4D"/>
    <w:rsid w:val="00431C25"/>
    <w:rsid w:val="004345CA"/>
    <w:rsid w:val="00434CBC"/>
    <w:rsid w:val="0043688B"/>
    <w:rsid w:val="00437287"/>
    <w:rsid w:val="00442D8C"/>
    <w:rsid w:val="00443ABF"/>
    <w:rsid w:val="00444772"/>
    <w:rsid w:val="00444B76"/>
    <w:rsid w:val="00444BA4"/>
    <w:rsid w:val="004455F1"/>
    <w:rsid w:val="0044693F"/>
    <w:rsid w:val="00446BAB"/>
    <w:rsid w:val="00451EEF"/>
    <w:rsid w:val="0045373E"/>
    <w:rsid w:val="00455A44"/>
    <w:rsid w:val="004575CD"/>
    <w:rsid w:val="00457F24"/>
    <w:rsid w:val="00460969"/>
    <w:rsid w:val="00461BE9"/>
    <w:rsid w:val="004623C1"/>
    <w:rsid w:val="00463FC9"/>
    <w:rsid w:val="00464A89"/>
    <w:rsid w:val="00465965"/>
    <w:rsid w:val="00465FC3"/>
    <w:rsid w:val="0046719A"/>
    <w:rsid w:val="004719E2"/>
    <w:rsid w:val="00471D47"/>
    <w:rsid w:val="00473A8C"/>
    <w:rsid w:val="00473B68"/>
    <w:rsid w:val="00473C7E"/>
    <w:rsid w:val="004756BA"/>
    <w:rsid w:val="00476241"/>
    <w:rsid w:val="00483D94"/>
    <w:rsid w:val="0048445F"/>
    <w:rsid w:val="0048497E"/>
    <w:rsid w:val="0048521C"/>
    <w:rsid w:val="00486B3D"/>
    <w:rsid w:val="00487897"/>
    <w:rsid w:val="00487F98"/>
    <w:rsid w:val="004916D6"/>
    <w:rsid w:val="004926C0"/>
    <w:rsid w:val="00494D61"/>
    <w:rsid w:val="004953DF"/>
    <w:rsid w:val="004A0FF7"/>
    <w:rsid w:val="004A1C9D"/>
    <w:rsid w:val="004A1D84"/>
    <w:rsid w:val="004A60F4"/>
    <w:rsid w:val="004A6A8E"/>
    <w:rsid w:val="004A767F"/>
    <w:rsid w:val="004A78DA"/>
    <w:rsid w:val="004B0015"/>
    <w:rsid w:val="004B017E"/>
    <w:rsid w:val="004B1F74"/>
    <w:rsid w:val="004B272D"/>
    <w:rsid w:val="004B326A"/>
    <w:rsid w:val="004B46CB"/>
    <w:rsid w:val="004B472E"/>
    <w:rsid w:val="004B5E1C"/>
    <w:rsid w:val="004C054C"/>
    <w:rsid w:val="004C0715"/>
    <w:rsid w:val="004C0D90"/>
    <w:rsid w:val="004C124C"/>
    <w:rsid w:val="004C1C34"/>
    <w:rsid w:val="004C2953"/>
    <w:rsid w:val="004C351B"/>
    <w:rsid w:val="004C4663"/>
    <w:rsid w:val="004C509B"/>
    <w:rsid w:val="004C50E7"/>
    <w:rsid w:val="004D00C8"/>
    <w:rsid w:val="004D0E60"/>
    <w:rsid w:val="004D14B2"/>
    <w:rsid w:val="004D1C18"/>
    <w:rsid w:val="004D2F4C"/>
    <w:rsid w:val="004D5FE0"/>
    <w:rsid w:val="004D6288"/>
    <w:rsid w:val="004D76F5"/>
    <w:rsid w:val="004E1CC3"/>
    <w:rsid w:val="004E214C"/>
    <w:rsid w:val="004E219D"/>
    <w:rsid w:val="004E2C18"/>
    <w:rsid w:val="004E4153"/>
    <w:rsid w:val="004E675A"/>
    <w:rsid w:val="004E7EE1"/>
    <w:rsid w:val="004F0893"/>
    <w:rsid w:val="004F1EA2"/>
    <w:rsid w:val="004F2CC4"/>
    <w:rsid w:val="004F3721"/>
    <w:rsid w:val="004F3CC5"/>
    <w:rsid w:val="004F45D0"/>
    <w:rsid w:val="00500B91"/>
    <w:rsid w:val="005012F4"/>
    <w:rsid w:val="00501850"/>
    <w:rsid w:val="005034A2"/>
    <w:rsid w:val="005071F0"/>
    <w:rsid w:val="00507933"/>
    <w:rsid w:val="00507D1F"/>
    <w:rsid w:val="00510137"/>
    <w:rsid w:val="00512A20"/>
    <w:rsid w:val="00512E28"/>
    <w:rsid w:val="00513B2A"/>
    <w:rsid w:val="00515BC6"/>
    <w:rsid w:val="00516AB5"/>
    <w:rsid w:val="00517919"/>
    <w:rsid w:val="00517A17"/>
    <w:rsid w:val="005229AD"/>
    <w:rsid w:val="00524499"/>
    <w:rsid w:val="005258A2"/>
    <w:rsid w:val="005265DF"/>
    <w:rsid w:val="005300D2"/>
    <w:rsid w:val="00531285"/>
    <w:rsid w:val="00531353"/>
    <w:rsid w:val="00531FA8"/>
    <w:rsid w:val="0053279A"/>
    <w:rsid w:val="005327F9"/>
    <w:rsid w:val="00533336"/>
    <w:rsid w:val="00533EF5"/>
    <w:rsid w:val="005350C3"/>
    <w:rsid w:val="005353A4"/>
    <w:rsid w:val="005374EA"/>
    <w:rsid w:val="00542229"/>
    <w:rsid w:val="005469F7"/>
    <w:rsid w:val="00550013"/>
    <w:rsid w:val="005515A4"/>
    <w:rsid w:val="00552138"/>
    <w:rsid w:val="00552762"/>
    <w:rsid w:val="00553A72"/>
    <w:rsid w:val="00556AED"/>
    <w:rsid w:val="00560B31"/>
    <w:rsid w:val="00564ED6"/>
    <w:rsid w:val="00564FC2"/>
    <w:rsid w:val="00565CEF"/>
    <w:rsid w:val="00566B32"/>
    <w:rsid w:val="0056789E"/>
    <w:rsid w:val="0057374E"/>
    <w:rsid w:val="00575098"/>
    <w:rsid w:val="00575CE8"/>
    <w:rsid w:val="00575FF8"/>
    <w:rsid w:val="00577068"/>
    <w:rsid w:val="005772A5"/>
    <w:rsid w:val="005773E7"/>
    <w:rsid w:val="00583E6B"/>
    <w:rsid w:val="00585134"/>
    <w:rsid w:val="0059153E"/>
    <w:rsid w:val="0059282A"/>
    <w:rsid w:val="00593604"/>
    <w:rsid w:val="00594D5C"/>
    <w:rsid w:val="005957B8"/>
    <w:rsid w:val="00597463"/>
    <w:rsid w:val="00597559"/>
    <w:rsid w:val="005A0141"/>
    <w:rsid w:val="005A22DE"/>
    <w:rsid w:val="005A26D3"/>
    <w:rsid w:val="005A57FD"/>
    <w:rsid w:val="005A5C4B"/>
    <w:rsid w:val="005A61F4"/>
    <w:rsid w:val="005A7457"/>
    <w:rsid w:val="005A775A"/>
    <w:rsid w:val="005A7770"/>
    <w:rsid w:val="005B0090"/>
    <w:rsid w:val="005B0A4E"/>
    <w:rsid w:val="005B0B03"/>
    <w:rsid w:val="005B2CF2"/>
    <w:rsid w:val="005B3B8A"/>
    <w:rsid w:val="005B4CD8"/>
    <w:rsid w:val="005B5D31"/>
    <w:rsid w:val="005B6FB6"/>
    <w:rsid w:val="005C0E2D"/>
    <w:rsid w:val="005C415B"/>
    <w:rsid w:val="005C5F8A"/>
    <w:rsid w:val="005C6AF5"/>
    <w:rsid w:val="005C700F"/>
    <w:rsid w:val="005C7502"/>
    <w:rsid w:val="005C7CC3"/>
    <w:rsid w:val="005C7E87"/>
    <w:rsid w:val="005D06A4"/>
    <w:rsid w:val="005D1DF1"/>
    <w:rsid w:val="005D254A"/>
    <w:rsid w:val="005D38C9"/>
    <w:rsid w:val="005D3FC8"/>
    <w:rsid w:val="005D54B1"/>
    <w:rsid w:val="005D62AD"/>
    <w:rsid w:val="005D674E"/>
    <w:rsid w:val="005E0A9B"/>
    <w:rsid w:val="005E2B49"/>
    <w:rsid w:val="005E4625"/>
    <w:rsid w:val="005E4CBE"/>
    <w:rsid w:val="005E6AF8"/>
    <w:rsid w:val="005E743B"/>
    <w:rsid w:val="005F0C9C"/>
    <w:rsid w:val="005F2BF2"/>
    <w:rsid w:val="005F30CF"/>
    <w:rsid w:val="005F73DB"/>
    <w:rsid w:val="00600518"/>
    <w:rsid w:val="00600675"/>
    <w:rsid w:val="006022D2"/>
    <w:rsid w:val="00603E17"/>
    <w:rsid w:val="006067B5"/>
    <w:rsid w:val="006072B2"/>
    <w:rsid w:val="00611475"/>
    <w:rsid w:val="00612287"/>
    <w:rsid w:val="00615BDA"/>
    <w:rsid w:val="006178EF"/>
    <w:rsid w:val="00620326"/>
    <w:rsid w:val="006207FB"/>
    <w:rsid w:val="00620F26"/>
    <w:rsid w:val="0062102B"/>
    <w:rsid w:val="006223FD"/>
    <w:rsid w:val="0062335B"/>
    <w:rsid w:val="00624830"/>
    <w:rsid w:val="00626491"/>
    <w:rsid w:val="00627907"/>
    <w:rsid w:val="006300CD"/>
    <w:rsid w:val="00631B8C"/>
    <w:rsid w:val="00632561"/>
    <w:rsid w:val="00633674"/>
    <w:rsid w:val="006348E3"/>
    <w:rsid w:val="00635333"/>
    <w:rsid w:val="00635953"/>
    <w:rsid w:val="00636B43"/>
    <w:rsid w:val="00643286"/>
    <w:rsid w:val="00645335"/>
    <w:rsid w:val="00646DFD"/>
    <w:rsid w:val="006502B1"/>
    <w:rsid w:val="00651714"/>
    <w:rsid w:val="00652576"/>
    <w:rsid w:val="00653236"/>
    <w:rsid w:val="00653BBC"/>
    <w:rsid w:val="00653E19"/>
    <w:rsid w:val="00653FAB"/>
    <w:rsid w:val="00655B47"/>
    <w:rsid w:val="00656943"/>
    <w:rsid w:val="00657DF0"/>
    <w:rsid w:val="006604FC"/>
    <w:rsid w:val="00662809"/>
    <w:rsid w:val="00662909"/>
    <w:rsid w:val="0066549B"/>
    <w:rsid w:val="00666CF1"/>
    <w:rsid w:val="00666F2B"/>
    <w:rsid w:val="00672906"/>
    <w:rsid w:val="00672E4C"/>
    <w:rsid w:val="006734D3"/>
    <w:rsid w:val="00673710"/>
    <w:rsid w:val="00673F1F"/>
    <w:rsid w:val="006751C3"/>
    <w:rsid w:val="0067542B"/>
    <w:rsid w:val="006759C2"/>
    <w:rsid w:val="006773B2"/>
    <w:rsid w:val="00681757"/>
    <w:rsid w:val="006830DE"/>
    <w:rsid w:val="00683810"/>
    <w:rsid w:val="0068527D"/>
    <w:rsid w:val="00686D4F"/>
    <w:rsid w:val="00691530"/>
    <w:rsid w:val="0069278B"/>
    <w:rsid w:val="00694F11"/>
    <w:rsid w:val="00695B5B"/>
    <w:rsid w:val="006A0D67"/>
    <w:rsid w:val="006A2C1C"/>
    <w:rsid w:val="006A2EC3"/>
    <w:rsid w:val="006A5167"/>
    <w:rsid w:val="006A645A"/>
    <w:rsid w:val="006A73D4"/>
    <w:rsid w:val="006B03C5"/>
    <w:rsid w:val="006B06C4"/>
    <w:rsid w:val="006B1E25"/>
    <w:rsid w:val="006B27EF"/>
    <w:rsid w:val="006B459A"/>
    <w:rsid w:val="006B4E47"/>
    <w:rsid w:val="006B5810"/>
    <w:rsid w:val="006C1BA3"/>
    <w:rsid w:val="006C27BD"/>
    <w:rsid w:val="006C3A2C"/>
    <w:rsid w:val="006C65BB"/>
    <w:rsid w:val="006D0A4A"/>
    <w:rsid w:val="006D1917"/>
    <w:rsid w:val="006D2649"/>
    <w:rsid w:val="006D333E"/>
    <w:rsid w:val="006D3AEB"/>
    <w:rsid w:val="006D4B94"/>
    <w:rsid w:val="006D6B84"/>
    <w:rsid w:val="006D6F16"/>
    <w:rsid w:val="006D7990"/>
    <w:rsid w:val="006E0406"/>
    <w:rsid w:val="006E100F"/>
    <w:rsid w:val="006E2454"/>
    <w:rsid w:val="006E361E"/>
    <w:rsid w:val="006E3664"/>
    <w:rsid w:val="006E488E"/>
    <w:rsid w:val="006E76D8"/>
    <w:rsid w:val="006F0702"/>
    <w:rsid w:val="006F108C"/>
    <w:rsid w:val="006F1A4A"/>
    <w:rsid w:val="006F26D4"/>
    <w:rsid w:val="006F2C87"/>
    <w:rsid w:val="006F2EB6"/>
    <w:rsid w:val="006F4D13"/>
    <w:rsid w:val="006F5A42"/>
    <w:rsid w:val="006F5E0A"/>
    <w:rsid w:val="006F6789"/>
    <w:rsid w:val="007009ED"/>
    <w:rsid w:val="0070138D"/>
    <w:rsid w:val="00701468"/>
    <w:rsid w:val="00702CF6"/>
    <w:rsid w:val="00704592"/>
    <w:rsid w:val="00704F9B"/>
    <w:rsid w:val="0070537D"/>
    <w:rsid w:val="007062C2"/>
    <w:rsid w:val="00710D97"/>
    <w:rsid w:val="00710F7C"/>
    <w:rsid w:val="00711D14"/>
    <w:rsid w:val="00711E42"/>
    <w:rsid w:val="007130F7"/>
    <w:rsid w:val="00714C7C"/>
    <w:rsid w:val="00715AB2"/>
    <w:rsid w:val="00715B8C"/>
    <w:rsid w:val="00715C43"/>
    <w:rsid w:val="00716B71"/>
    <w:rsid w:val="007211FC"/>
    <w:rsid w:val="00722063"/>
    <w:rsid w:val="00725C84"/>
    <w:rsid w:val="00726201"/>
    <w:rsid w:val="0072742D"/>
    <w:rsid w:val="00727B86"/>
    <w:rsid w:val="00727F4A"/>
    <w:rsid w:val="00733F78"/>
    <w:rsid w:val="007342DD"/>
    <w:rsid w:val="00734FB0"/>
    <w:rsid w:val="00735955"/>
    <w:rsid w:val="0073706E"/>
    <w:rsid w:val="007378F2"/>
    <w:rsid w:val="00737971"/>
    <w:rsid w:val="007401C4"/>
    <w:rsid w:val="00740806"/>
    <w:rsid w:val="00740DBB"/>
    <w:rsid w:val="00740EC4"/>
    <w:rsid w:val="007450C6"/>
    <w:rsid w:val="00745D9E"/>
    <w:rsid w:val="00746B27"/>
    <w:rsid w:val="00747816"/>
    <w:rsid w:val="00750CFE"/>
    <w:rsid w:val="00750EE9"/>
    <w:rsid w:val="007514C0"/>
    <w:rsid w:val="007531B2"/>
    <w:rsid w:val="0076185B"/>
    <w:rsid w:val="00762272"/>
    <w:rsid w:val="0076462D"/>
    <w:rsid w:val="007668E6"/>
    <w:rsid w:val="0077096A"/>
    <w:rsid w:val="00771429"/>
    <w:rsid w:val="00771B03"/>
    <w:rsid w:val="00772113"/>
    <w:rsid w:val="00773A8A"/>
    <w:rsid w:val="00774758"/>
    <w:rsid w:val="00780224"/>
    <w:rsid w:val="00780477"/>
    <w:rsid w:val="00780E83"/>
    <w:rsid w:val="00781EF8"/>
    <w:rsid w:val="00782215"/>
    <w:rsid w:val="007825DB"/>
    <w:rsid w:val="00783EB0"/>
    <w:rsid w:val="007847DC"/>
    <w:rsid w:val="00785C28"/>
    <w:rsid w:val="00786194"/>
    <w:rsid w:val="00786B45"/>
    <w:rsid w:val="00786C85"/>
    <w:rsid w:val="00787C79"/>
    <w:rsid w:val="007924D9"/>
    <w:rsid w:val="00792A8E"/>
    <w:rsid w:val="00792E6C"/>
    <w:rsid w:val="00793A93"/>
    <w:rsid w:val="00793F83"/>
    <w:rsid w:val="007949FB"/>
    <w:rsid w:val="0079690E"/>
    <w:rsid w:val="00797D87"/>
    <w:rsid w:val="007A10F5"/>
    <w:rsid w:val="007A1D9D"/>
    <w:rsid w:val="007A45BF"/>
    <w:rsid w:val="007A7264"/>
    <w:rsid w:val="007B0C3C"/>
    <w:rsid w:val="007B37E4"/>
    <w:rsid w:val="007B4FA6"/>
    <w:rsid w:val="007B7137"/>
    <w:rsid w:val="007C0975"/>
    <w:rsid w:val="007C0E5E"/>
    <w:rsid w:val="007C3E74"/>
    <w:rsid w:val="007C49AF"/>
    <w:rsid w:val="007C6D41"/>
    <w:rsid w:val="007C6FC1"/>
    <w:rsid w:val="007C7E56"/>
    <w:rsid w:val="007D17CF"/>
    <w:rsid w:val="007D245C"/>
    <w:rsid w:val="007D2672"/>
    <w:rsid w:val="007D3CF0"/>
    <w:rsid w:val="007D5925"/>
    <w:rsid w:val="007D617C"/>
    <w:rsid w:val="007D62EA"/>
    <w:rsid w:val="007E584B"/>
    <w:rsid w:val="007E58BB"/>
    <w:rsid w:val="007E63C2"/>
    <w:rsid w:val="007E644E"/>
    <w:rsid w:val="007F0674"/>
    <w:rsid w:val="007F0E49"/>
    <w:rsid w:val="007F0F01"/>
    <w:rsid w:val="007F1AF2"/>
    <w:rsid w:val="007F1D1E"/>
    <w:rsid w:val="007F39E1"/>
    <w:rsid w:val="007F4D8C"/>
    <w:rsid w:val="007F5205"/>
    <w:rsid w:val="007F5D72"/>
    <w:rsid w:val="007F6500"/>
    <w:rsid w:val="008020C7"/>
    <w:rsid w:val="008026F2"/>
    <w:rsid w:val="008032E7"/>
    <w:rsid w:val="008045E4"/>
    <w:rsid w:val="008046F4"/>
    <w:rsid w:val="00805EB7"/>
    <w:rsid w:val="008068FB"/>
    <w:rsid w:val="0080722C"/>
    <w:rsid w:val="00811E64"/>
    <w:rsid w:val="00813077"/>
    <w:rsid w:val="00814161"/>
    <w:rsid w:val="008158A5"/>
    <w:rsid w:val="00816435"/>
    <w:rsid w:val="008164F9"/>
    <w:rsid w:val="00817288"/>
    <w:rsid w:val="00820C1B"/>
    <w:rsid w:val="00821BF2"/>
    <w:rsid w:val="008222B6"/>
    <w:rsid w:val="00822B88"/>
    <w:rsid w:val="0082399F"/>
    <w:rsid w:val="0082786B"/>
    <w:rsid w:val="00832019"/>
    <w:rsid w:val="008349B3"/>
    <w:rsid w:val="008355E6"/>
    <w:rsid w:val="00835A1C"/>
    <w:rsid w:val="0083709F"/>
    <w:rsid w:val="0084133B"/>
    <w:rsid w:val="00842001"/>
    <w:rsid w:val="00842447"/>
    <w:rsid w:val="00846DD4"/>
    <w:rsid w:val="008508B7"/>
    <w:rsid w:val="00851098"/>
    <w:rsid w:val="00851907"/>
    <w:rsid w:val="00852322"/>
    <w:rsid w:val="0085286D"/>
    <w:rsid w:val="00853B1E"/>
    <w:rsid w:val="008548FD"/>
    <w:rsid w:val="008572D8"/>
    <w:rsid w:val="008605C8"/>
    <w:rsid w:val="008608E6"/>
    <w:rsid w:val="008614CF"/>
    <w:rsid w:val="0086157E"/>
    <w:rsid w:val="00861605"/>
    <w:rsid w:val="008623C1"/>
    <w:rsid w:val="008624A6"/>
    <w:rsid w:val="00862681"/>
    <w:rsid w:val="00863005"/>
    <w:rsid w:val="0086393D"/>
    <w:rsid w:val="008659AE"/>
    <w:rsid w:val="00866850"/>
    <w:rsid w:val="0086785E"/>
    <w:rsid w:val="00867FA0"/>
    <w:rsid w:val="00871032"/>
    <w:rsid w:val="00871C64"/>
    <w:rsid w:val="00871FB6"/>
    <w:rsid w:val="00872F95"/>
    <w:rsid w:val="008735BB"/>
    <w:rsid w:val="00875156"/>
    <w:rsid w:val="00877366"/>
    <w:rsid w:val="008775A6"/>
    <w:rsid w:val="008828B3"/>
    <w:rsid w:val="00882F3C"/>
    <w:rsid w:val="00885C18"/>
    <w:rsid w:val="00890507"/>
    <w:rsid w:val="008907E3"/>
    <w:rsid w:val="008911CF"/>
    <w:rsid w:val="00892EF8"/>
    <w:rsid w:val="0089563D"/>
    <w:rsid w:val="00895B62"/>
    <w:rsid w:val="00896F03"/>
    <w:rsid w:val="00897AD8"/>
    <w:rsid w:val="008A0AA6"/>
    <w:rsid w:val="008A0EA2"/>
    <w:rsid w:val="008A19DC"/>
    <w:rsid w:val="008A2249"/>
    <w:rsid w:val="008A283D"/>
    <w:rsid w:val="008A587A"/>
    <w:rsid w:val="008A61B8"/>
    <w:rsid w:val="008A797A"/>
    <w:rsid w:val="008B0842"/>
    <w:rsid w:val="008B152F"/>
    <w:rsid w:val="008B1D69"/>
    <w:rsid w:val="008B1F72"/>
    <w:rsid w:val="008B387F"/>
    <w:rsid w:val="008B41AB"/>
    <w:rsid w:val="008B4614"/>
    <w:rsid w:val="008B7600"/>
    <w:rsid w:val="008B7ECB"/>
    <w:rsid w:val="008C0458"/>
    <w:rsid w:val="008C0D28"/>
    <w:rsid w:val="008C1B8A"/>
    <w:rsid w:val="008C1CBF"/>
    <w:rsid w:val="008C2A4E"/>
    <w:rsid w:val="008C37A1"/>
    <w:rsid w:val="008C3E54"/>
    <w:rsid w:val="008C468C"/>
    <w:rsid w:val="008C4978"/>
    <w:rsid w:val="008C4A32"/>
    <w:rsid w:val="008C4AEA"/>
    <w:rsid w:val="008C55D3"/>
    <w:rsid w:val="008C7920"/>
    <w:rsid w:val="008D1BFD"/>
    <w:rsid w:val="008D318D"/>
    <w:rsid w:val="008D31CD"/>
    <w:rsid w:val="008E11C1"/>
    <w:rsid w:val="008E1926"/>
    <w:rsid w:val="008E1D6C"/>
    <w:rsid w:val="008E50AB"/>
    <w:rsid w:val="008E5C3D"/>
    <w:rsid w:val="008E74EA"/>
    <w:rsid w:val="008E772A"/>
    <w:rsid w:val="008E7AE1"/>
    <w:rsid w:val="008F003B"/>
    <w:rsid w:val="008F0C12"/>
    <w:rsid w:val="008F1B61"/>
    <w:rsid w:val="008F282B"/>
    <w:rsid w:val="008F40BA"/>
    <w:rsid w:val="008F4DE5"/>
    <w:rsid w:val="008F6318"/>
    <w:rsid w:val="008F6F77"/>
    <w:rsid w:val="008F775A"/>
    <w:rsid w:val="008F7A34"/>
    <w:rsid w:val="009013F7"/>
    <w:rsid w:val="00903693"/>
    <w:rsid w:val="0090393E"/>
    <w:rsid w:val="00903DA5"/>
    <w:rsid w:val="00903EDE"/>
    <w:rsid w:val="00904A16"/>
    <w:rsid w:val="00907FE8"/>
    <w:rsid w:val="0091085C"/>
    <w:rsid w:val="00910C83"/>
    <w:rsid w:val="0091191D"/>
    <w:rsid w:val="00911F2D"/>
    <w:rsid w:val="0091223E"/>
    <w:rsid w:val="009133A3"/>
    <w:rsid w:val="00913FBF"/>
    <w:rsid w:val="009157D3"/>
    <w:rsid w:val="009167B5"/>
    <w:rsid w:val="00916D5E"/>
    <w:rsid w:val="00917E31"/>
    <w:rsid w:val="0092099E"/>
    <w:rsid w:val="00920E5B"/>
    <w:rsid w:val="0092254D"/>
    <w:rsid w:val="00923985"/>
    <w:rsid w:val="009239F1"/>
    <w:rsid w:val="0092667E"/>
    <w:rsid w:val="009304CD"/>
    <w:rsid w:val="00930F06"/>
    <w:rsid w:val="00933329"/>
    <w:rsid w:val="009334F2"/>
    <w:rsid w:val="00934249"/>
    <w:rsid w:val="00935D27"/>
    <w:rsid w:val="00940D6C"/>
    <w:rsid w:val="0094110D"/>
    <w:rsid w:val="00941445"/>
    <w:rsid w:val="0094159B"/>
    <w:rsid w:val="00942E34"/>
    <w:rsid w:val="00944B10"/>
    <w:rsid w:val="00944FB0"/>
    <w:rsid w:val="009462A8"/>
    <w:rsid w:val="00950B4B"/>
    <w:rsid w:val="00951C2F"/>
    <w:rsid w:val="00951CCC"/>
    <w:rsid w:val="009533EF"/>
    <w:rsid w:val="009544AE"/>
    <w:rsid w:val="00956E02"/>
    <w:rsid w:val="0096226E"/>
    <w:rsid w:val="00962D78"/>
    <w:rsid w:val="00962F41"/>
    <w:rsid w:val="00965663"/>
    <w:rsid w:val="009674BF"/>
    <w:rsid w:val="00967B77"/>
    <w:rsid w:val="00971CD2"/>
    <w:rsid w:val="00973D5A"/>
    <w:rsid w:val="00974F2D"/>
    <w:rsid w:val="00975C93"/>
    <w:rsid w:val="00976ECB"/>
    <w:rsid w:val="00977018"/>
    <w:rsid w:val="009773BD"/>
    <w:rsid w:val="00977BE2"/>
    <w:rsid w:val="009825E7"/>
    <w:rsid w:val="00983CA6"/>
    <w:rsid w:val="0098491C"/>
    <w:rsid w:val="00984F43"/>
    <w:rsid w:val="00985163"/>
    <w:rsid w:val="00985174"/>
    <w:rsid w:val="009859AE"/>
    <w:rsid w:val="00986373"/>
    <w:rsid w:val="00987FE0"/>
    <w:rsid w:val="00990813"/>
    <w:rsid w:val="00991395"/>
    <w:rsid w:val="00991B4F"/>
    <w:rsid w:val="00992459"/>
    <w:rsid w:val="009936AB"/>
    <w:rsid w:val="009939FF"/>
    <w:rsid w:val="009A1D72"/>
    <w:rsid w:val="009A1E06"/>
    <w:rsid w:val="009A2073"/>
    <w:rsid w:val="009A23B5"/>
    <w:rsid w:val="009A3EF3"/>
    <w:rsid w:val="009A4532"/>
    <w:rsid w:val="009A5CAE"/>
    <w:rsid w:val="009A6616"/>
    <w:rsid w:val="009A6C37"/>
    <w:rsid w:val="009A7784"/>
    <w:rsid w:val="009B0A1E"/>
    <w:rsid w:val="009B0D74"/>
    <w:rsid w:val="009B2238"/>
    <w:rsid w:val="009B3995"/>
    <w:rsid w:val="009B44BC"/>
    <w:rsid w:val="009B58D9"/>
    <w:rsid w:val="009B724F"/>
    <w:rsid w:val="009C0192"/>
    <w:rsid w:val="009C0DB0"/>
    <w:rsid w:val="009C30C7"/>
    <w:rsid w:val="009C31B2"/>
    <w:rsid w:val="009D0AFA"/>
    <w:rsid w:val="009D2D09"/>
    <w:rsid w:val="009D3460"/>
    <w:rsid w:val="009D381E"/>
    <w:rsid w:val="009D3BE4"/>
    <w:rsid w:val="009D4E10"/>
    <w:rsid w:val="009D763D"/>
    <w:rsid w:val="009E289A"/>
    <w:rsid w:val="009E36E1"/>
    <w:rsid w:val="009E6618"/>
    <w:rsid w:val="009E69F9"/>
    <w:rsid w:val="009E7F33"/>
    <w:rsid w:val="009F113D"/>
    <w:rsid w:val="009F32A8"/>
    <w:rsid w:val="009F493A"/>
    <w:rsid w:val="009F62A7"/>
    <w:rsid w:val="009F7E81"/>
    <w:rsid w:val="00A005DE"/>
    <w:rsid w:val="00A05336"/>
    <w:rsid w:val="00A068F0"/>
    <w:rsid w:val="00A07246"/>
    <w:rsid w:val="00A078BA"/>
    <w:rsid w:val="00A07C18"/>
    <w:rsid w:val="00A07FAB"/>
    <w:rsid w:val="00A10472"/>
    <w:rsid w:val="00A11E1A"/>
    <w:rsid w:val="00A135D0"/>
    <w:rsid w:val="00A14604"/>
    <w:rsid w:val="00A15863"/>
    <w:rsid w:val="00A15C26"/>
    <w:rsid w:val="00A16AA3"/>
    <w:rsid w:val="00A178C8"/>
    <w:rsid w:val="00A22B42"/>
    <w:rsid w:val="00A22CD7"/>
    <w:rsid w:val="00A24512"/>
    <w:rsid w:val="00A26962"/>
    <w:rsid w:val="00A26E77"/>
    <w:rsid w:val="00A30DBC"/>
    <w:rsid w:val="00A314C2"/>
    <w:rsid w:val="00A32082"/>
    <w:rsid w:val="00A32321"/>
    <w:rsid w:val="00A32F36"/>
    <w:rsid w:val="00A342D0"/>
    <w:rsid w:val="00A34827"/>
    <w:rsid w:val="00A369F0"/>
    <w:rsid w:val="00A37302"/>
    <w:rsid w:val="00A403C4"/>
    <w:rsid w:val="00A40CD5"/>
    <w:rsid w:val="00A40F19"/>
    <w:rsid w:val="00A4145F"/>
    <w:rsid w:val="00A41F13"/>
    <w:rsid w:val="00A4235A"/>
    <w:rsid w:val="00A43A62"/>
    <w:rsid w:val="00A44C74"/>
    <w:rsid w:val="00A46B04"/>
    <w:rsid w:val="00A4756E"/>
    <w:rsid w:val="00A478CC"/>
    <w:rsid w:val="00A479CF"/>
    <w:rsid w:val="00A47D0B"/>
    <w:rsid w:val="00A51F48"/>
    <w:rsid w:val="00A54E6B"/>
    <w:rsid w:val="00A554A2"/>
    <w:rsid w:val="00A6010A"/>
    <w:rsid w:val="00A60F2A"/>
    <w:rsid w:val="00A61808"/>
    <w:rsid w:val="00A70084"/>
    <w:rsid w:val="00A71242"/>
    <w:rsid w:val="00A743A3"/>
    <w:rsid w:val="00A7541D"/>
    <w:rsid w:val="00A75AAE"/>
    <w:rsid w:val="00A77553"/>
    <w:rsid w:val="00A815F3"/>
    <w:rsid w:val="00A82034"/>
    <w:rsid w:val="00A8253A"/>
    <w:rsid w:val="00A8285A"/>
    <w:rsid w:val="00A83F1E"/>
    <w:rsid w:val="00A856B6"/>
    <w:rsid w:val="00A86AA4"/>
    <w:rsid w:val="00A926F2"/>
    <w:rsid w:val="00A96F6C"/>
    <w:rsid w:val="00A9739A"/>
    <w:rsid w:val="00A976C6"/>
    <w:rsid w:val="00AA0295"/>
    <w:rsid w:val="00AA1BE4"/>
    <w:rsid w:val="00AA4826"/>
    <w:rsid w:val="00AA4F50"/>
    <w:rsid w:val="00AA5653"/>
    <w:rsid w:val="00AA62EF"/>
    <w:rsid w:val="00AA6EBA"/>
    <w:rsid w:val="00AB0DF7"/>
    <w:rsid w:val="00AB2003"/>
    <w:rsid w:val="00AB2209"/>
    <w:rsid w:val="00AB3742"/>
    <w:rsid w:val="00AB3B3A"/>
    <w:rsid w:val="00AB3C1E"/>
    <w:rsid w:val="00AB4656"/>
    <w:rsid w:val="00AB6DDF"/>
    <w:rsid w:val="00AC1B80"/>
    <w:rsid w:val="00AC1D78"/>
    <w:rsid w:val="00AC5189"/>
    <w:rsid w:val="00AD0504"/>
    <w:rsid w:val="00AD0DC0"/>
    <w:rsid w:val="00AD539F"/>
    <w:rsid w:val="00AD5AE1"/>
    <w:rsid w:val="00AD670B"/>
    <w:rsid w:val="00AE0380"/>
    <w:rsid w:val="00AE2867"/>
    <w:rsid w:val="00AE2EFB"/>
    <w:rsid w:val="00AE42DF"/>
    <w:rsid w:val="00AE4312"/>
    <w:rsid w:val="00AE56A7"/>
    <w:rsid w:val="00AE6885"/>
    <w:rsid w:val="00AF0627"/>
    <w:rsid w:val="00AF4278"/>
    <w:rsid w:val="00AF5414"/>
    <w:rsid w:val="00AF614E"/>
    <w:rsid w:val="00B00991"/>
    <w:rsid w:val="00B030B9"/>
    <w:rsid w:val="00B06B98"/>
    <w:rsid w:val="00B07FFD"/>
    <w:rsid w:val="00B100A4"/>
    <w:rsid w:val="00B10375"/>
    <w:rsid w:val="00B11818"/>
    <w:rsid w:val="00B11D06"/>
    <w:rsid w:val="00B11F08"/>
    <w:rsid w:val="00B175C1"/>
    <w:rsid w:val="00B229FD"/>
    <w:rsid w:val="00B23DBB"/>
    <w:rsid w:val="00B24841"/>
    <w:rsid w:val="00B253B1"/>
    <w:rsid w:val="00B26B3C"/>
    <w:rsid w:val="00B26E7E"/>
    <w:rsid w:val="00B31B6A"/>
    <w:rsid w:val="00B325FD"/>
    <w:rsid w:val="00B32F96"/>
    <w:rsid w:val="00B33045"/>
    <w:rsid w:val="00B3347A"/>
    <w:rsid w:val="00B33981"/>
    <w:rsid w:val="00B34102"/>
    <w:rsid w:val="00B341FB"/>
    <w:rsid w:val="00B36EDF"/>
    <w:rsid w:val="00B37AD3"/>
    <w:rsid w:val="00B37E5E"/>
    <w:rsid w:val="00B404DA"/>
    <w:rsid w:val="00B40DE6"/>
    <w:rsid w:val="00B420B8"/>
    <w:rsid w:val="00B42CDD"/>
    <w:rsid w:val="00B4777D"/>
    <w:rsid w:val="00B52752"/>
    <w:rsid w:val="00B527C5"/>
    <w:rsid w:val="00B5334A"/>
    <w:rsid w:val="00B5363A"/>
    <w:rsid w:val="00B53A03"/>
    <w:rsid w:val="00B53AE4"/>
    <w:rsid w:val="00B54160"/>
    <w:rsid w:val="00B56209"/>
    <w:rsid w:val="00B576E4"/>
    <w:rsid w:val="00B60FC6"/>
    <w:rsid w:val="00B62D95"/>
    <w:rsid w:val="00B63B04"/>
    <w:rsid w:val="00B64B43"/>
    <w:rsid w:val="00B64D9B"/>
    <w:rsid w:val="00B6649E"/>
    <w:rsid w:val="00B66BEC"/>
    <w:rsid w:val="00B715EA"/>
    <w:rsid w:val="00B71D39"/>
    <w:rsid w:val="00B7233A"/>
    <w:rsid w:val="00B72AB3"/>
    <w:rsid w:val="00B75CB2"/>
    <w:rsid w:val="00B7600B"/>
    <w:rsid w:val="00B77259"/>
    <w:rsid w:val="00B80B87"/>
    <w:rsid w:val="00B8164C"/>
    <w:rsid w:val="00B84E2E"/>
    <w:rsid w:val="00B85D2A"/>
    <w:rsid w:val="00B868FB"/>
    <w:rsid w:val="00B86DB7"/>
    <w:rsid w:val="00B91C8F"/>
    <w:rsid w:val="00B927A1"/>
    <w:rsid w:val="00B9402D"/>
    <w:rsid w:val="00B9482C"/>
    <w:rsid w:val="00BA09F0"/>
    <w:rsid w:val="00BA3592"/>
    <w:rsid w:val="00BA4558"/>
    <w:rsid w:val="00BA6893"/>
    <w:rsid w:val="00BA722A"/>
    <w:rsid w:val="00BB080F"/>
    <w:rsid w:val="00BB17BA"/>
    <w:rsid w:val="00BB1EA8"/>
    <w:rsid w:val="00BB36F5"/>
    <w:rsid w:val="00BB49DA"/>
    <w:rsid w:val="00BB550B"/>
    <w:rsid w:val="00BB6AB4"/>
    <w:rsid w:val="00BB6F9F"/>
    <w:rsid w:val="00BB7862"/>
    <w:rsid w:val="00BC0071"/>
    <w:rsid w:val="00BC0750"/>
    <w:rsid w:val="00BC0DB9"/>
    <w:rsid w:val="00BC1DD2"/>
    <w:rsid w:val="00BC3BA9"/>
    <w:rsid w:val="00BC47E2"/>
    <w:rsid w:val="00BC5A66"/>
    <w:rsid w:val="00BC5FD0"/>
    <w:rsid w:val="00BC6545"/>
    <w:rsid w:val="00BD0180"/>
    <w:rsid w:val="00BD11AE"/>
    <w:rsid w:val="00BD4738"/>
    <w:rsid w:val="00BD4C2E"/>
    <w:rsid w:val="00BD5617"/>
    <w:rsid w:val="00BE03A2"/>
    <w:rsid w:val="00BE1583"/>
    <w:rsid w:val="00BE29E3"/>
    <w:rsid w:val="00BE2BCC"/>
    <w:rsid w:val="00BE2ED7"/>
    <w:rsid w:val="00BE4A71"/>
    <w:rsid w:val="00BE5023"/>
    <w:rsid w:val="00BE5CD8"/>
    <w:rsid w:val="00BE62DC"/>
    <w:rsid w:val="00BE6BCD"/>
    <w:rsid w:val="00BE7B49"/>
    <w:rsid w:val="00BF33B7"/>
    <w:rsid w:val="00BF435D"/>
    <w:rsid w:val="00BF72A5"/>
    <w:rsid w:val="00BF7E10"/>
    <w:rsid w:val="00C013F8"/>
    <w:rsid w:val="00C01CF0"/>
    <w:rsid w:val="00C02F46"/>
    <w:rsid w:val="00C03926"/>
    <w:rsid w:val="00C03E08"/>
    <w:rsid w:val="00C07B86"/>
    <w:rsid w:val="00C10C37"/>
    <w:rsid w:val="00C11195"/>
    <w:rsid w:val="00C1268E"/>
    <w:rsid w:val="00C13013"/>
    <w:rsid w:val="00C13A08"/>
    <w:rsid w:val="00C13F0D"/>
    <w:rsid w:val="00C14BFE"/>
    <w:rsid w:val="00C15DE1"/>
    <w:rsid w:val="00C1656E"/>
    <w:rsid w:val="00C16F55"/>
    <w:rsid w:val="00C23DF4"/>
    <w:rsid w:val="00C27F98"/>
    <w:rsid w:val="00C310C5"/>
    <w:rsid w:val="00C31A58"/>
    <w:rsid w:val="00C31B5E"/>
    <w:rsid w:val="00C31DE6"/>
    <w:rsid w:val="00C326A3"/>
    <w:rsid w:val="00C32D3C"/>
    <w:rsid w:val="00C33069"/>
    <w:rsid w:val="00C34E08"/>
    <w:rsid w:val="00C3558C"/>
    <w:rsid w:val="00C3691E"/>
    <w:rsid w:val="00C41A67"/>
    <w:rsid w:val="00C43B90"/>
    <w:rsid w:val="00C44DB4"/>
    <w:rsid w:val="00C44FA5"/>
    <w:rsid w:val="00C46A40"/>
    <w:rsid w:val="00C46A4E"/>
    <w:rsid w:val="00C506CB"/>
    <w:rsid w:val="00C520A9"/>
    <w:rsid w:val="00C53ABC"/>
    <w:rsid w:val="00C549CC"/>
    <w:rsid w:val="00C54FC1"/>
    <w:rsid w:val="00C5569B"/>
    <w:rsid w:val="00C55D81"/>
    <w:rsid w:val="00C55DF2"/>
    <w:rsid w:val="00C55FA3"/>
    <w:rsid w:val="00C618A3"/>
    <w:rsid w:val="00C61A60"/>
    <w:rsid w:val="00C621E2"/>
    <w:rsid w:val="00C64B4D"/>
    <w:rsid w:val="00C64FC2"/>
    <w:rsid w:val="00C65070"/>
    <w:rsid w:val="00C66578"/>
    <w:rsid w:val="00C67C9E"/>
    <w:rsid w:val="00C70D77"/>
    <w:rsid w:val="00C711C3"/>
    <w:rsid w:val="00C71415"/>
    <w:rsid w:val="00C734CC"/>
    <w:rsid w:val="00C735FC"/>
    <w:rsid w:val="00C73668"/>
    <w:rsid w:val="00C73C45"/>
    <w:rsid w:val="00C753A1"/>
    <w:rsid w:val="00C760DE"/>
    <w:rsid w:val="00C76300"/>
    <w:rsid w:val="00C76BAF"/>
    <w:rsid w:val="00C771A8"/>
    <w:rsid w:val="00C81524"/>
    <w:rsid w:val="00C822D2"/>
    <w:rsid w:val="00C838FB"/>
    <w:rsid w:val="00C842D4"/>
    <w:rsid w:val="00C91685"/>
    <w:rsid w:val="00C928EF"/>
    <w:rsid w:val="00C9354D"/>
    <w:rsid w:val="00C954E0"/>
    <w:rsid w:val="00C972B6"/>
    <w:rsid w:val="00CA01C2"/>
    <w:rsid w:val="00CA02B1"/>
    <w:rsid w:val="00CA3B0A"/>
    <w:rsid w:val="00CA3C52"/>
    <w:rsid w:val="00CA4813"/>
    <w:rsid w:val="00CA65B4"/>
    <w:rsid w:val="00CA6E0D"/>
    <w:rsid w:val="00CA7C31"/>
    <w:rsid w:val="00CB0E71"/>
    <w:rsid w:val="00CB1315"/>
    <w:rsid w:val="00CB2E16"/>
    <w:rsid w:val="00CB2EE2"/>
    <w:rsid w:val="00CB5BDE"/>
    <w:rsid w:val="00CB6E7B"/>
    <w:rsid w:val="00CC03EB"/>
    <w:rsid w:val="00CC28B7"/>
    <w:rsid w:val="00CC2DDE"/>
    <w:rsid w:val="00CC36AE"/>
    <w:rsid w:val="00CC3F4F"/>
    <w:rsid w:val="00CC6A73"/>
    <w:rsid w:val="00CD4D7F"/>
    <w:rsid w:val="00CD5092"/>
    <w:rsid w:val="00CD5EFE"/>
    <w:rsid w:val="00CD690F"/>
    <w:rsid w:val="00CE16EE"/>
    <w:rsid w:val="00CE22C5"/>
    <w:rsid w:val="00CE22F6"/>
    <w:rsid w:val="00CE2830"/>
    <w:rsid w:val="00CE347F"/>
    <w:rsid w:val="00CE4499"/>
    <w:rsid w:val="00CE4B99"/>
    <w:rsid w:val="00CE5A2A"/>
    <w:rsid w:val="00CE7AC4"/>
    <w:rsid w:val="00CE7C94"/>
    <w:rsid w:val="00CF3FE4"/>
    <w:rsid w:val="00CF5B4A"/>
    <w:rsid w:val="00CF681E"/>
    <w:rsid w:val="00D0213D"/>
    <w:rsid w:val="00D03506"/>
    <w:rsid w:val="00D047BC"/>
    <w:rsid w:val="00D05240"/>
    <w:rsid w:val="00D05CBA"/>
    <w:rsid w:val="00D05D07"/>
    <w:rsid w:val="00D06C47"/>
    <w:rsid w:val="00D1055B"/>
    <w:rsid w:val="00D106D4"/>
    <w:rsid w:val="00D11688"/>
    <w:rsid w:val="00D14029"/>
    <w:rsid w:val="00D145B4"/>
    <w:rsid w:val="00D2064C"/>
    <w:rsid w:val="00D211B9"/>
    <w:rsid w:val="00D218B3"/>
    <w:rsid w:val="00D235EA"/>
    <w:rsid w:val="00D24499"/>
    <w:rsid w:val="00D2468C"/>
    <w:rsid w:val="00D25063"/>
    <w:rsid w:val="00D308E0"/>
    <w:rsid w:val="00D32C43"/>
    <w:rsid w:val="00D33053"/>
    <w:rsid w:val="00D3452C"/>
    <w:rsid w:val="00D35933"/>
    <w:rsid w:val="00D35ECB"/>
    <w:rsid w:val="00D36517"/>
    <w:rsid w:val="00D36D10"/>
    <w:rsid w:val="00D3706E"/>
    <w:rsid w:val="00D37622"/>
    <w:rsid w:val="00D401E4"/>
    <w:rsid w:val="00D4139C"/>
    <w:rsid w:val="00D42907"/>
    <w:rsid w:val="00D4608A"/>
    <w:rsid w:val="00D46A10"/>
    <w:rsid w:val="00D5069B"/>
    <w:rsid w:val="00D50EBB"/>
    <w:rsid w:val="00D514D2"/>
    <w:rsid w:val="00D51C9C"/>
    <w:rsid w:val="00D51E10"/>
    <w:rsid w:val="00D56486"/>
    <w:rsid w:val="00D564F0"/>
    <w:rsid w:val="00D56A1D"/>
    <w:rsid w:val="00D5749C"/>
    <w:rsid w:val="00D5782E"/>
    <w:rsid w:val="00D6022D"/>
    <w:rsid w:val="00D62018"/>
    <w:rsid w:val="00D63462"/>
    <w:rsid w:val="00D63885"/>
    <w:rsid w:val="00D648FD"/>
    <w:rsid w:val="00D64ABC"/>
    <w:rsid w:val="00D652A0"/>
    <w:rsid w:val="00D6730A"/>
    <w:rsid w:val="00D673FF"/>
    <w:rsid w:val="00D702E0"/>
    <w:rsid w:val="00D709E8"/>
    <w:rsid w:val="00D7131E"/>
    <w:rsid w:val="00D71AB6"/>
    <w:rsid w:val="00D7382E"/>
    <w:rsid w:val="00D75C5B"/>
    <w:rsid w:val="00D76195"/>
    <w:rsid w:val="00D77715"/>
    <w:rsid w:val="00D808A7"/>
    <w:rsid w:val="00D8215C"/>
    <w:rsid w:val="00D83D12"/>
    <w:rsid w:val="00D851EB"/>
    <w:rsid w:val="00D86598"/>
    <w:rsid w:val="00D87D84"/>
    <w:rsid w:val="00D91F9E"/>
    <w:rsid w:val="00D92326"/>
    <w:rsid w:val="00D9316C"/>
    <w:rsid w:val="00D934CD"/>
    <w:rsid w:val="00D93907"/>
    <w:rsid w:val="00D94D21"/>
    <w:rsid w:val="00D9516E"/>
    <w:rsid w:val="00D953D8"/>
    <w:rsid w:val="00D954C8"/>
    <w:rsid w:val="00D97796"/>
    <w:rsid w:val="00D97AF2"/>
    <w:rsid w:val="00DA5FAC"/>
    <w:rsid w:val="00DA6E8F"/>
    <w:rsid w:val="00DA6F95"/>
    <w:rsid w:val="00DA70EB"/>
    <w:rsid w:val="00DA7EDF"/>
    <w:rsid w:val="00DB1039"/>
    <w:rsid w:val="00DB2AD3"/>
    <w:rsid w:val="00DB4DB4"/>
    <w:rsid w:val="00DB7A6B"/>
    <w:rsid w:val="00DC1E5C"/>
    <w:rsid w:val="00DC2525"/>
    <w:rsid w:val="00DC3089"/>
    <w:rsid w:val="00DC3951"/>
    <w:rsid w:val="00DC6A3B"/>
    <w:rsid w:val="00DC71E7"/>
    <w:rsid w:val="00DD0D17"/>
    <w:rsid w:val="00DD3C8B"/>
    <w:rsid w:val="00DD45DF"/>
    <w:rsid w:val="00DD6447"/>
    <w:rsid w:val="00DD6A54"/>
    <w:rsid w:val="00DD7E4F"/>
    <w:rsid w:val="00DE3000"/>
    <w:rsid w:val="00DE6683"/>
    <w:rsid w:val="00DF04AF"/>
    <w:rsid w:val="00DF2E16"/>
    <w:rsid w:val="00DF454A"/>
    <w:rsid w:val="00DF6BC0"/>
    <w:rsid w:val="00DF6EBF"/>
    <w:rsid w:val="00DF7A63"/>
    <w:rsid w:val="00DF7E56"/>
    <w:rsid w:val="00E003D6"/>
    <w:rsid w:val="00E00536"/>
    <w:rsid w:val="00E0115E"/>
    <w:rsid w:val="00E01C1C"/>
    <w:rsid w:val="00E023BE"/>
    <w:rsid w:val="00E052FB"/>
    <w:rsid w:val="00E06524"/>
    <w:rsid w:val="00E07F36"/>
    <w:rsid w:val="00E109A1"/>
    <w:rsid w:val="00E10C7E"/>
    <w:rsid w:val="00E13612"/>
    <w:rsid w:val="00E14FA7"/>
    <w:rsid w:val="00E152CA"/>
    <w:rsid w:val="00E16186"/>
    <w:rsid w:val="00E1671A"/>
    <w:rsid w:val="00E170BF"/>
    <w:rsid w:val="00E170CF"/>
    <w:rsid w:val="00E212C9"/>
    <w:rsid w:val="00E23060"/>
    <w:rsid w:val="00E23D35"/>
    <w:rsid w:val="00E25DB1"/>
    <w:rsid w:val="00E26FE1"/>
    <w:rsid w:val="00E272A3"/>
    <w:rsid w:val="00E27884"/>
    <w:rsid w:val="00E32D65"/>
    <w:rsid w:val="00E339CF"/>
    <w:rsid w:val="00E349FA"/>
    <w:rsid w:val="00E35151"/>
    <w:rsid w:val="00E3527F"/>
    <w:rsid w:val="00E3538D"/>
    <w:rsid w:val="00E354FF"/>
    <w:rsid w:val="00E40178"/>
    <w:rsid w:val="00E4071E"/>
    <w:rsid w:val="00E40A74"/>
    <w:rsid w:val="00E41BF7"/>
    <w:rsid w:val="00E440D1"/>
    <w:rsid w:val="00E44FEA"/>
    <w:rsid w:val="00E46208"/>
    <w:rsid w:val="00E470BF"/>
    <w:rsid w:val="00E5105F"/>
    <w:rsid w:val="00E51BD0"/>
    <w:rsid w:val="00E540A8"/>
    <w:rsid w:val="00E55061"/>
    <w:rsid w:val="00E55258"/>
    <w:rsid w:val="00E55C03"/>
    <w:rsid w:val="00E55CB7"/>
    <w:rsid w:val="00E569C9"/>
    <w:rsid w:val="00E57567"/>
    <w:rsid w:val="00E61647"/>
    <w:rsid w:val="00E617F6"/>
    <w:rsid w:val="00E61992"/>
    <w:rsid w:val="00E6242F"/>
    <w:rsid w:val="00E62877"/>
    <w:rsid w:val="00E637F6"/>
    <w:rsid w:val="00E63A8C"/>
    <w:rsid w:val="00E63FF6"/>
    <w:rsid w:val="00E644C7"/>
    <w:rsid w:val="00E64E0E"/>
    <w:rsid w:val="00E64E30"/>
    <w:rsid w:val="00E66922"/>
    <w:rsid w:val="00E66A5B"/>
    <w:rsid w:val="00E6798D"/>
    <w:rsid w:val="00E7075D"/>
    <w:rsid w:val="00E71704"/>
    <w:rsid w:val="00E72A53"/>
    <w:rsid w:val="00E7554D"/>
    <w:rsid w:val="00E7661B"/>
    <w:rsid w:val="00E76C34"/>
    <w:rsid w:val="00E77142"/>
    <w:rsid w:val="00E779D1"/>
    <w:rsid w:val="00E818B6"/>
    <w:rsid w:val="00E819BB"/>
    <w:rsid w:val="00E82C13"/>
    <w:rsid w:val="00E82EB5"/>
    <w:rsid w:val="00E83118"/>
    <w:rsid w:val="00E83A47"/>
    <w:rsid w:val="00E83F71"/>
    <w:rsid w:val="00E8418A"/>
    <w:rsid w:val="00E859DE"/>
    <w:rsid w:val="00E86CAA"/>
    <w:rsid w:val="00E917E9"/>
    <w:rsid w:val="00E928DC"/>
    <w:rsid w:val="00E946C1"/>
    <w:rsid w:val="00E957BB"/>
    <w:rsid w:val="00E95CC6"/>
    <w:rsid w:val="00E969E2"/>
    <w:rsid w:val="00EA11E8"/>
    <w:rsid w:val="00EA3041"/>
    <w:rsid w:val="00EA3DF8"/>
    <w:rsid w:val="00EA459C"/>
    <w:rsid w:val="00EA4703"/>
    <w:rsid w:val="00EB1A80"/>
    <w:rsid w:val="00EB3A04"/>
    <w:rsid w:val="00EB57AB"/>
    <w:rsid w:val="00EB78B0"/>
    <w:rsid w:val="00EB7A9A"/>
    <w:rsid w:val="00EB7BD8"/>
    <w:rsid w:val="00EC0F43"/>
    <w:rsid w:val="00EC30EE"/>
    <w:rsid w:val="00EC341B"/>
    <w:rsid w:val="00EC3FFB"/>
    <w:rsid w:val="00EC499E"/>
    <w:rsid w:val="00EC638A"/>
    <w:rsid w:val="00EC6F0D"/>
    <w:rsid w:val="00ED0873"/>
    <w:rsid w:val="00ED4214"/>
    <w:rsid w:val="00ED4564"/>
    <w:rsid w:val="00ED573F"/>
    <w:rsid w:val="00ED5B15"/>
    <w:rsid w:val="00ED617B"/>
    <w:rsid w:val="00ED6302"/>
    <w:rsid w:val="00ED7BBB"/>
    <w:rsid w:val="00EE04C4"/>
    <w:rsid w:val="00EE1D28"/>
    <w:rsid w:val="00EE2289"/>
    <w:rsid w:val="00EE33FC"/>
    <w:rsid w:val="00EE4804"/>
    <w:rsid w:val="00EE5A2F"/>
    <w:rsid w:val="00EE6445"/>
    <w:rsid w:val="00EE647D"/>
    <w:rsid w:val="00EE6FFF"/>
    <w:rsid w:val="00EF0D3F"/>
    <w:rsid w:val="00EF16A4"/>
    <w:rsid w:val="00EF1EC4"/>
    <w:rsid w:val="00EF3F9D"/>
    <w:rsid w:val="00EF48C8"/>
    <w:rsid w:val="00EF51C9"/>
    <w:rsid w:val="00EF6611"/>
    <w:rsid w:val="00EF689A"/>
    <w:rsid w:val="00EF6C5A"/>
    <w:rsid w:val="00EF74CD"/>
    <w:rsid w:val="00EF79FF"/>
    <w:rsid w:val="00EF7B59"/>
    <w:rsid w:val="00F00304"/>
    <w:rsid w:val="00F01723"/>
    <w:rsid w:val="00F01D18"/>
    <w:rsid w:val="00F02861"/>
    <w:rsid w:val="00F02E25"/>
    <w:rsid w:val="00F03B79"/>
    <w:rsid w:val="00F03F40"/>
    <w:rsid w:val="00F04E14"/>
    <w:rsid w:val="00F060E5"/>
    <w:rsid w:val="00F06C4E"/>
    <w:rsid w:val="00F10144"/>
    <w:rsid w:val="00F111B9"/>
    <w:rsid w:val="00F12B67"/>
    <w:rsid w:val="00F12CBD"/>
    <w:rsid w:val="00F15F14"/>
    <w:rsid w:val="00F16D08"/>
    <w:rsid w:val="00F178B4"/>
    <w:rsid w:val="00F17C9F"/>
    <w:rsid w:val="00F17D87"/>
    <w:rsid w:val="00F17DE3"/>
    <w:rsid w:val="00F20ADD"/>
    <w:rsid w:val="00F20E2C"/>
    <w:rsid w:val="00F2133C"/>
    <w:rsid w:val="00F22E4B"/>
    <w:rsid w:val="00F2595B"/>
    <w:rsid w:val="00F260C5"/>
    <w:rsid w:val="00F27A03"/>
    <w:rsid w:val="00F30A75"/>
    <w:rsid w:val="00F322D8"/>
    <w:rsid w:val="00F327C1"/>
    <w:rsid w:val="00F33FB5"/>
    <w:rsid w:val="00F363C7"/>
    <w:rsid w:val="00F377D0"/>
    <w:rsid w:val="00F40BDB"/>
    <w:rsid w:val="00F44705"/>
    <w:rsid w:val="00F44BD9"/>
    <w:rsid w:val="00F453DB"/>
    <w:rsid w:val="00F45449"/>
    <w:rsid w:val="00F45755"/>
    <w:rsid w:val="00F45CAA"/>
    <w:rsid w:val="00F478AC"/>
    <w:rsid w:val="00F50E2A"/>
    <w:rsid w:val="00F50E71"/>
    <w:rsid w:val="00F514C3"/>
    <w:rsid w:val="00F521CF"/>
    <w:rsid w:val="00F526EA"/>
    <w:rsid w:val="00F54839"/>
    <w:rsid w:val="00F5743E"/>
    <w:rsid w:val="00F57AF9"/>
    <w:rsid w:val="00F57C08"/>
    <w:rsid w:val="00F60F7B"/>
    <w:rsid w:val="00F614FB"/>
    <w:rsid w:val="00F62D01"/>
    <w:rsid w:val="00F63682"/>
    <w:rsid w:val="00F63C19"/>
    <w:rsid w:val="00F66311"/>
    <w:rsid w:val="00F7001B"/>
    <w:rsid w:val="00F71CB4"/>
    <w:rsid w:val="00F73E31"/>
    <w:rsid w:val="00F74D31"/>
    <w:rsid w:val="00F810AB"/>
    <w:rsid w:val="00F816AC"/>
    <w:rsid w:val="00F82366"/>
    <w:rsid w:val="00F830C8"/>
    <w:rsid w:val="00F84225"/>
    <w:rsid w:val="00F8513D"/>
    <w:rsid w:val="00F87C84"/>
    <w:rsid w:val="00F87FF7"/>
    <w:rsid w:val="00F92095"/>
    <w:rsid w:val="00F9212F"/>
    <w:rsid w:val="00F9266D"/>
    <w:rsid w:val="00F93BE5"/>
    <w:rsid w:val="00F942A9"/>
    <w:rsid w:val="00F9445E"/>
    <w:rsid w:val="00F958B2"/>
    <w:rsid w:val="00F95DD1"/>
    <w:rsid w:val="00F96579"/>
    <w:rsid w:val="00FA1369"/>
    <w:rsid w:val="00FA1414"/>
    <w:rsid w:val="00FA4B38"/>
    <w:rsid w:val="00FB1754"/>
    <w:rsid w:val="00FB3E13"/>
    <w:rsid w:val="00FB452F"/>
    <w:rsid w:val="00FB4953"/>
    <w:rsid w:val="00FB52EC"/>
    <w:rsid w:val="00FC04A1"/>
    <w:rsid w:val="00FC177C"/>
    <w:rsid w:val="00FC21E0"/>
    <w:rsid w:val="00FC4E0C"/>
    <w:rsid w:val="00FC556D"/>
    <w:rsid w:val="00FC62DF"/>
    <w:rsid w:val="00FD0204"/>
    <w:rsid w:val="00FD2839"/>
    <w:rsid w:val="00FD2B8F"/>
    <w:rsid w:val="00FD4041"/>
    <w:rsid w:val="00FD478F"/>
    <w:rsid w:val="00FD5D6D"/>
    <w:rsid w:val="00FD7E5E"/>
    <w:rsid w:val="00FE0198"/>
    <w:rsid w:val="00FE0C8D"/>
    <w:rsid w:val="00FE1B15"/>
    <w:rsid w:val="00FE2C7B"/>
    <w:rsid w:val="00FE3140"/>
    <w:rsid w:val="00FE387C"/>
    <w:rsid w:val="00FE5EB5"/>
    <w:rsid w:val="00FE665C"/>
    <w:rsid w:val="00FE7C2F"/>
    <w:rsid w:val="00FF0BF6"/>
    <w:rsid w:val="00FF0CE9"/>
    <w:rsid w:val="00FF10D6"/>
    <w:rsid w:val="00FF20F5"/>
    <w:rsid w:val="00FF347E"/>
    <w:rsid w:val="00FF41A3"/>
    <w:rsid w:val="00FF4305"/>
    <w:rsid w:val="00FF657F"/>
    <w:rsid w:val="00FF7538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7FA17"/>
  <w15:chartTrackingRefBased/>
  <w15:docId w15:val="{A1BE3E00-F627-4A82-B334-9B5A374C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CD8"/>
  </w:style>
  <w:style w:type="paragraph" w:styleId="Heading1">
    <w:name w:val="heading 1"/>
    <w:basedOn w:val="Normal"/>
    <w:next w:val="Normal"/>
    <w:link w:val="Heading1Char"/>
    <w:uiPriority w:val="9"/>
    <w:qFormat/>
    <w:rsid w:val="00444B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4B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0000" w:themeColor="tex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6F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text1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BA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44BA4"/>
    <w:rPr>
      <w:rFonts w:asciiTheme="majorHAnsi" w:eastAsiaTheme="majorEastAsia" w:hAnsiTheme="majorHAnsi" w:cstheme="majorBidi"/>
      <w:color w:val="2F5496" w:themeColor="accent1" w:themeShade="BF"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44BA4"/>
    <w:rPr>
      <w:rFonts w:asciiTheme="majorHAnsi" w:eastAsiaTheme="majorEastAsia" w:hAnsiTheme="majorHAnsi" w:cstheme="majorBidi"/>
      <w:color w:val="000000" w:themeColor="text1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rsid w:val="00E26FE1"/>
    <w:rPr>
      <w:rFonts w:asciiTheme="majorHAnsi" w:eastAsiaTheme="majorEastAsia" w:hAnsiTheme="majorHAnsi" w:cstheme="majorBidi"/>
      <w:color w:val="000000" w:themeColor="text1"/>
      <w:szCs w:val="30"/>
    </w:rPr>
  </w:style>
  <w:style w:type="paragraph" w:styleId="TOCHeading">
    <w:name w:val="TOC Heading"/>
    <w:basedOn w:val="Heading1"/>
    <w:next w:val="Normal"/>
    <w:uiPriority w:val="39"/>
    <w:unhideWhenUsed/>
    <w:qFormat/>
    <w:rsid w:val="002B6D96"/>
    <w:pPr>
      <w:outlineLvl w:val="9"/>
    </w:pPr>
    <w:rPr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037686"/>
    <w:pPr>
      <w:tabs>
        <w:tab w:val="left" w:pos="440"/>
        <w:tab w:val="right" w:leader="dot" w:pos="9016"/>
      </w:tabs>
      <w:spacing w:after="100"/>
      <w:jc w:val="center"/>
    </w:pPr>
    <w:rPr>
      <w:rFonts w:ascii="Times New Roman" w:hAnsi="Times New Roman" w:cs="Times New Roman"/>
      <w:b/>
      <w:bCs/>
      <w:sz w:val="36"/>
      <w:szCs w:val="36"/>
    </w:rPr>
  </w:style>
  <w:style w:type="paragraph" w:styleId="TOC2">
    <w:name w:val="toc 2"/>
    <w:basedOn w:val="Normal"/>
    <w:next w:val="Normal"/>
    <w:autoRedefine/>
    <w:uiPriority w:val="39"/>
    <w:unhideWhenUsed/>
    <w:rsid w:val="002B6D9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6D9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2B6D96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5FA3"/>
    <w:pPr>
      <w:bidi/>
      <w:spacing w:after="0" w:line="240" w:lineRule="auto"/>
    </w:pPr>
    <w:rPr>
      <w:rFonts w:ascii="Consolas" w:hAnsi="Consolas"/>
      <w:sz w:val="20"/>
      <w:szCs w:val="20"/>
      <w:lang w:val="en-US" w:bidi="fa-I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5FA3"/>
    <w:rPr>
      <w:rFonts w:ascii="Consolas" w:hAnsi="Consolas"/>
      <w:sz w:val="20"/>
      <w:szCs w:val="20"/>
      <w:lang w:val="en-US" w:bidi="fa-IR"/>
    </w:rPr>
  </w:style>
  <w:style w:type="paragraph" w:styleId="Header">
    <w:name w:val="header"/>
    <w:basedOn w:val="Normal"/>
    <w:link w:val="HeaderChar"/>
    <w:unhideWhenUsed/>
    <w:rsid w:val="00D808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08A7"/>
  </w:style>
  <w:style w:type="paragraph" w:styleId="Footer">
    <w:name w:val="footer"/>
    <w:basedOn w:val="Normal"/>
    <w:link w:val="FooterChar"/>
    <w:uiPriority w:val="99"/>
    <w:unhideWhenUsed/>
    <w:rsid w:val="00D808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8A7"/>
  </w:style>
  <w:style w:type="paragraph" w:styleId="BalloonText">
    <w:name w:val="Balloon Text"/>
    <w:basedOn w:val="Normal"/>
    <w:link w:val="BalloonTextChar"/>
    <w:uiPriority w:val="99"/>
    <w:semiHidden/>
    <w:unhideWhenUsed/>
    <w:rsid w:val="00C73C4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C45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A7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777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777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770"/>
    <w:rPr>
      <w:b/>
      <w:bCs/>
      <w:sz w:val="20"/>
      <w:szCs w:val="25"/>
    </w:rPr>
  </w:style>
  <w:style w:type="paragraph" w:styleId="Revision">
    <w:name w:val="Revision"/>
    <w:hidden/>
    <w:uiPriority w:val="99"/>
    <w:semiHidden/>
    <w:rsid w:val="005A777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A6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styleId="PlaceholderText">
    <w:name w:val="Placeholder Text"/>
    <w:basedOn w:val="DefaultParagraphFont"/>
    <w:uiPriority w:val="99"/>
    <w:semiHidden/>
    <w:rsid w:val="001F4F7A"/>
    <w:rPr>
      <w:color w:val="808080"/>
    </w:rPr>
  </w:style>
  <w:style w:type="character" w:styleId="PageNumber">
    <w:name w:val="page number"/>
    <w:basedOn w:val="DefaultParagraphFont"/>
    <w:rsid w:val="005B6FB6"/>
  </w:style>
  <w:style w:type="table" w:styleId="TableGrid">
    <w:name w:val="Table Grid"/>
    <w:basedOn w:val="TableNormal"/>
    <w:uiPriority w:val="59"/>
    <w:rsid w:val="005B6FB6"/>
    <w:pPr>
      <w:spacing w:after="0" w:line="240" w:lineRule="auto"/>
    </w:pPr>
    <w:rPr>
      <w:szCs w:val="22"/>
      <w:lang w:val="en-US"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6A996998343F40BB59666F170CB88B" ma:contentTypeVersion="13" ma:contentTypeDescription="Create a new document." ma:contentTypeScope="" ma:versionID="3204c69e4dbe9bddc30c2bee0a648a3d">
  <xsd:schema xmlns:xsd="http://www.w3.org/2001/XMLSchema" xmlns:xs="http://www.w3.org/2001/XMLSchema" xmlns:p="http://schemas.microsoft.com/office/2006/metadata/properties" xmlns:ns2="d4f8dce8-dae0-4db8-b495-880b61d4ff06" xmlns:ns3="bc3ebf59-bfcd-4dff-bc03-ed5e41ea966c" targetNamespace="http://schemas.microsoft.com/office/2006/metadata/properties" ma:root="true" ma:fieldsID="657cc8ef335343506c6976047e2093bf" ns2:_="" ns3:_="">
    <xsd:import namespace="d4f8dce8-dae0-4db8-b495-880b61d4ff06"/>
    <xsd:import namespace="bc3ebf59-bfcd-4dff-bc03-ed5e41ea96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8dce8-dae0-4db8-b495-880b61d4f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ebf59-bfcd-4dff-bc03-ed5e41ea966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2BD8EB-25AF-4D4E-81D9-6943B6ABF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8dce8-dae0-4db8-b495-880b61d4ff06"/>
    <ds:schemaRef ds:uri="bc3ebf59-bfcd-4dff-bc03-ed5e41ea96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B96719-15F5-43B0-968D-DA8D4BF4DE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9D8658-DCCB-4822-8052-12B43E7C4D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B8066C-C817-4ED5-A725-5106A4850A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Microtec-2</dc:creator>
  <cp:keywords/>
  <dc:description/>
  <cp:lastModifiedBy>Administrator</cp:lastModifiedBy>
  <cp:revision>2</cp:revision>
  <cp:lastPrinted>2021-04-16T01:14:00Z</cp:lastPrinted>
  <dcterms:created xsi:type="dcterms:W3CDTF">2026-03-01T10:21:00Z</dcterms:created>
  <dcterms:modified xsi:type="dcterms:W3CDTF">2026-03-01T11:41:00Z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0x010100F06A996998343F40BB59666F170CB88B</vt:lpwstr>
  </property>
</Properties>
</file>